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EEB4" w14:textId="77777777" w:rsidR="00E2637C" w:rsidRDefault="00E2637C" w:rsidP="25543470">
      <w:pPr>
        <w:spacing w:line="240" w:lineRule="auto"/>
        <w:rPr>
          <w:rFonts w:eastAsiaTheme="majorEastAsia"/>
          <w:sz w:val="20"/>
          <w:szCs w:val="20"/>
        </w:rPr>
      </w:pPr>
    </w:p>
    <w:p w14:paraId="0AF25270" w14:textId="648E92A7" w:rsidR="00F72FA0" w:rsidRPr="00BA0AF8" w:rsidRDefault="005340E0" w:rsidP="000D36C1">
      <w:pPr>
        <w:spacing w:line="240" w:lineRule="auto"/>
        <w:rPr>
          <w:rFonts w:eastAsiaTheme="majorEastAsia" w:cstheme="minorHAnsi"/>
          <w:sz w:val="20"/>
          <w:szCs w:val="20"/>
        </w:rPr>
      </w:pPr>
      <w:r w:rsidRPr="00BA0AF8">
        <w:rPr>
          <w:rFonts w:eastAsiaTheme="majorEastAsia" w:cstheme="minorHAnsi"/>
          <w:sz w:val="20"/>
          <w:szCs w:val="20"/>
        </w:rPr>
        <w:t>Dear Resident,</w:t>
      </w:r>
    </w:p>
    <w:p w14:paraId="28C47E28" w14:textId="680E9EB9" w:rsidR="009876E0" w:rsidRPr="00BA0AF8" w:rsidRDefault="005340E0" w:rsidP="000D36C1">
      <w:pPr>
        <w:spacing w:line="240" w:lineRule="auto"/>
        <w:rPr>
          <w:rFonts w:eastAsiaTheme="majorEastAsia" w:cstheme="minorHAnsi"/>
          <w:sz w:val="20"/>
          <w:szCs w:val="20"/>
        </w:rPr>
      </w:pPr>
      <w:r w:rsidRPr="00BA0AF8">
        <w:rPr>
          <w:rFonts w:eastAsiaTheme="majorEastAsia" w:cstheme="minorHAnsi"/>
          <w:sz w:val="20"/>
          <w:szCs w:val="20"/>
        </w:rPr>
        <w:t>Thank you for your interest in proper</w:t>
      </w:r>
      <w:r w:rsidR="001D545F" w:rsidRPr="00BA0AF8">
        <w:rPr>
          <w:rFonts w:eastAsiaTheme="majorEastAsia" w:cstheme="minorHAnsi"/>
          <w:sz w:val="20"/>
          <w:szCs w:val="20"/>
        </w:rPr>
        <w:t xml:space="preserve"> recycling</w:t>
      </w:r>
      <w:r w:rsidRPr="00BA0AF8">
        <w:rPr>
          <w:rFonts w:eastAsiaTheme="majorEastAsia" w:cstheme="minorHAnsi"/>
          <w:sz w:val="20"/>
          <w:szCs w:val="20"/>
        </w:rPr>
        <w:t xml:space="preserve"> </w:t>
      </w:r>
      <w:r w:rsidR="00FE06E4" w:rsidRPr="00BA0AF8">
        <w:rPr>
          <w:rFonts w:eastAsiaTheme="majorEastAsia" w:cstheme="minorHAnsi"/>
          <w:sz w:val="20"/>
          <w:szCs w:val="20"/>
        </w:rPr>
        <w:t xml:space="preserve">and </w:t>
      </w:r>
      <w:r w:rsidRPr="00BA0AF8">
        <w:rPr>
          <w:rFonts w:eastAsiaTheme="majorEastAsia" w:cstheme="minorHAnsi"/>
          <w:sz w:val="20"/>
          <w:szCs w:val="20"/>
        </w:rPr>
        <w:t xml:space="preserve">waste sorting at </w:t>
      </w:r>
      <w:r w:rsidRPr="00BA0AF8">
        <w:rPr>
          <w:rFonts w:eastAsiaTheme="majorEastAsia" w:cstheme="minorHAnsi"/>
          <w:sz w:val="20"/>
          <w:szCs w:val="20"/>
          <w:highlight w:val="yellow"/>
        </w:rPr>
        <w:t>(Name of Property)</w:t>
      </w:r>
      <w:r w:rsidRPr="00BA0AF8">
        <w:rPr>
          <w:rFonts w:eastAsiaTheme="majorEastAsia" w:cstheme="minorHAnsi"/>
          <w:sz w:val="20"/>
          <w:szCs w:val="20"/>
        </w:rPr>
        <w:t xml:space="preserve">! </w:t>
      </w:r>
      <w:r w:rsidR="00B45769" w:rsidRPr="00BA0AF8">
        <w:rPr>
          <w:rFonts w:eastAsiaTheme="majorEastAsia" w:cstheme="minorHAnsi"/>
          <w:color w:val="000000" w:themeColor="text1"/>
          <w:sz w:val="20"/>
          <w:szCs w:val="20"/>
        </w:rPr>
        <w:t xml:space="preserve">We </w:t>
      </w:r>
      <w:r w:rsidR="00EA0B17" w:rsidRPr="00BA0AF8">
        <w:rPr>
          <w:rFonts w:eastAsiaTheme="majorEastAsia" w:cstheme="minorHAnsi"/>
          <w:color w:val="000000" w:themeColor="text1"/>
          <w:sz w:val="20"/>
          <w:szCs w:val="20"/>
        </w:rPr>
        <w:t xml:space="preserve">are pleased to announce that we now </w:t>
      </w:r>
      <w:r w:rsidR="00B45769" w:rsidRPr="00BA0AF8">
        <w:rPr>
          <w:rFonts w:eastAsiaTheme="majorEastAsia" w:cstheme="minorHAnsi"/>
          <w:color w:val="000000" w:themeColor="text1"/>
          <w:sz w:val="20"/>
          <w:szCs w:val="20"/>
        </w:rPr>
        <w:t xml:space="preserve">have </w:t>
      </w:r>
      <w:r w:rsidR="00EA0B17" w:rsidRPr="00BA0AF8">
        <w:rPr>
          <w:rFonts w:eastAsiaTheme="majorEastAsia" w:cstheme="minorHAnsi"/>
          <w:b/>
          <w:color w:val="00B050"/>
          <w:sz w:val="20"/>
          <w:szCs w:val="20"/>
        </w:rPr>
        <w:t xml:space="preserve">green </w:t>
      </w:r>
      <w:r w:rsidR="0081795B" w:rsidRPr="00BA0AF8">
        <w:rPr>
          <w:rFonts w:eastAsiaTheme="majorEastAsia" w:cstheme="minorHAnsi"/>
          <w:b/>
          <w:bCs/>
          <w:color w:val="00B050"/>
          <w:sz w:val="20"/>
          <w:szCs w:val="20"/>
        </w:rPr>
        <w:t>c</w:t>
      </w:r>
      <w:r w:rsidR="006A225B" w:rsidRPr="00BA0AF8">
        <w:rPr>
          <w:rFonts w:eastAsiaTheme="majorEastAsia" w:cstheme="minorHAnsi"/>
          <w:b/>
          <w:bCs/>
          <w:color w:val="00B050"/>
          <w:sz w:val="20"/>
          <w:szCs w:val="20"/>
        </w:rPr>
        <w:t>ompost</w:t>
      </w:r>
      <w:r w:rsidR="00B45769" w:rsidRPr="00BA0AF8">
        <w:rPr>
          <w:rFonts w:eastAsiaTheme="majorEastAsia" w:cstheme="minorHAnsi"/>
          <w:b/>
          <w:bCs/>
          <w:color w:val="00B050"/>
          <w:sz w:val="20"/>
          <w:szCs w:val="20"/>
        </w:rPr>
        <w:t xml:space="preserve"> </w:t>
      </w:r>
      <w:r w:rsidR="00EA0B17" w:rsidRPr="00BA0AF8">
        <w:rPr>
          <w:rFonts w:eastAsiaTheme="majorEastAsia" w:cstheme="minorHAnsi"/>
          <w:b/>
          <w:bCs/>
          <w:color w:val="00B050"/>
          <w:sz w:val="20"/>
          <w:szCs w:val="20"/>
        </w:rPr>
        <w:t>pails</w:t>
      </w:r>
      <w:r w:rsidR="00EA0B17" w:rsidRPr="00BA0AF8">
        <w:rPr>
          <w:rFonts w:eastAsiaTheme="majorEastAsia" w:cstheme="minorHAnsi"/>
          <w:b/>
          <w:color w:val="00B050"/>
          <w:sz w:val="20"/>
          <w:szCs w:val="20"/>
        </w:rPr>
        <w:t xml:space="preserve"> to collect</w:t>
      </w:r>
      <w:r w:rsidR="00B45769" w:rsidRPr="00BA0AF8">
        <w:rPr>
          <w:rFonts w:eastAsiaTheme="majorEastAsia" w:cstheme="minorHAnsi"/>
          <w:b/>
          <w:color w:val="00B050"/>
          <w:sz w:val="20"/>
          <w:szCs w:val="20"/>
        </w:rPr>
        <w:t xml:space="preserve"> food scraps </w:t>
      </w:r>
      <w:r w:rsidR="00EA0B17" w:rsidRPr="00BA0AF8">
        <w:rPr>
          <w:rFonts w:eastAsiaTheme="majorEastAsia" w:cstheme="minorHAnsi"/>
          <w:b/>
          <w:color w:val="00B050"/>
          <w:sz w:val="20"/>
          <w:szCs w:val="20"/>
        </w:rPr>
        <w:t>and food-soiled paper</w:t>
      </w:r>
      <w:r w:rsidR="00EA0B17" w:rsidRPr="00BA0AF8">
        <w:rPr>
          <w:rFonts w:eastAsiaTheme="majorEastAsia" w:cstheme="minorHAnsi"/>
          <w:color w:val="00B050"/>
          <w:sz w:val="20"/>
          <w:szCs w:val="20"/>
        </w:rPr>
        <w:t xml:space="preserve"> </w:t>
      </w:r>
      <w:r w:rsidR="00EA0B17" w:rsidRPr="00BA0AF8">
        <w:rPr>
          <w:rFonts w:eastAsiaTheme="majorEastAsia" w:cstheme="minorHAnsi"/>
          <w:color w:val="000000" w:themeColor="text1"/>
          <w:sz w:val="20"/>
          <w:szCs w:val="20"/>
        </w:rPr>
        <w:t>for composting</w:t>
      </w:r>
      <w:r w:rsidR="00B45769" w:rsidRPr="00BA0AF8">
        <w:rPr>
          <w:rFonts w:eastAsiaTheme="majorEastAsia" w:cstheme="minorHAnsi"/>
          <w:sz w:val="20"/>
          <w:szCs w:val="20"/>
        </w:rPr>
        <w:t xml:space="preserve">! </w:t>
      </w:r>
    </w:p>
    <w:p w14:paraId="578C072F" w14:textId="4028A644" w:rsidR="001A31BA" w:rsidRPr="00BA0AF8" w:rsidRDefault="005340E0" w:rsidP="6739EB23">
      <w:pPr>
        <w:spacing w:line="240" w:lineRule="auto"/>
        <w:rPr>
          <w:rFonts w:eastAsiaTheme="majorEastAsia"/>
          <w:b/>
          <w:bCs/>
          <w:sz w:val="20"/>
          <w:szCs w:val="20"/>
        </w:rPr>
      </w:pPr>
      <w:r w:rsidRPr="6739EB23">
        <w:rPr>
          <w:rFonts w:eastAsiaTheme="majorEastAsia"/>
          <w:sz w:val="20"/>
          <w:szCs w:val="20"/>
        </w:rPr>
        <w:t xml:space="preserve">Below is a request form for a free </w:t>
      </w:r>
      <w:r w:rsidR="001A31BA" w:rsidRPr="6739EB23">
        <w:rPr>
          <w:rFonts w:eastAsiaTheme="majorEastAsia"/>
          <w:sz w:val="20"/>
          <w:szCs w:val="20"/>
        </w:rPr>
        <w:t>food scrap</w:t>
      </w:r>
      <w:r w:rsidRPr="6739EB23">
        <w:rPr>
          <w:rFonts w:eastAsiaTheme="majorEastAsia"/>
          <w:sz w:val="20"/>
          <w:szCs w:val="20"/>
        </w:rPr>
        <w:t xml:space="preserve"> pail</w:t>
      </w:r>
      <w:r w:rsidR="00D24108" w:rsidRPr="6739EB23">
        <w:rPr>
          <w:rFonts w:eastAsiaTheme="majorEastAsia"/>
          <w:sz w:val="20"/>
          <w:szCs w:val="20"/>
        </w:rPr>
        <w:t xml:space="preserve"> provided by Amador Valley Industries</w:t>
      </w:r>
      <w:r w:rsidRPr="6739EB23">
        <w:rPr>
          <w:rFonts w:eastAsiaTheme="majorEastAsia"/>
          <w:sz w:val="20"/>
          <w:szCs w:val="20"/>
        </w:rPr>
        <w:t xml:space="preserve">. The pail </w:t>
      </w:r>
      <w:proofErr w:type="gramStart"/>
      <w:r w:rsidRPr="6739EB23">
        <w:rPr>
          <w:rFonts w:eastAsiaTheme="majorEastAsia"/>
          <w:sz w:val="20"/>
          <w:szCs w:val="20"/>
        </w:rPr>
        <w:t>is used</w:t>
      </w:r>
      <w:proofErr w:type="gramEnd"/>
      <w:r w:rsidRPr="6739EB23">
        <w:rPr>
          <w:rFonts w:eastAsiaTheme="majorEastAsia"/>
          <w:sz w:val="20"/>
          <w:szCs w:val="20"/>
        </w:rPr>
        <w:t xml:space="preserve"> to transfer </w:t>
      </w:r>
      <w:r w:rsidR="009876E0" w:rsidRPr="6739EB23">
        <w:rPr>
          <w:rFonts w:eastAsiaTheme="majorEastAsia"/>
          <w:sz w:val="20"/>
          <w:szCs w:val="20"/>
        </w:rPr>
        <w:t>food scraps from your unit</w:t>
      </w:r>
      <w:r w:rsidRPr="6739EB23">
        <w:rPr>
          <w:rFonts w:eastAsiaTheme="majorEastAsia"/>
          <w:sz w:val="20"/>
          <w:szCs w:val="20"/>
        </w:rPr>
        <w:t xml:space="preserve"> to the</w:t>
      </w:r>
      <w:r w:rsidR="00FE06E4" w:rsidRPr="6739EB23">
        <w:rPr>
          <w:rFonts w:eastAsiaTheme="majorEastAsia"/>
          <w:sz w:val="20"/>
          <w:szCs w:val="20"/>
        </w:rPr>
        <w:t xml:space="preserve"> </w:t>
      </w:r>
      <w:r w:rsidR="2D2F4B2E" w:rsidRPr="6739EB23">
        <w:rPr>
          <w:rFonts w:eastAsiaTheme="majorEastAsia"/>
          <w:sz w:val="20"/>
          <w:szCs w:val="20"/>
        </w:rPr>
        <w:t>food waste</w:t>
      </w:r>
      <w:r w:rsidR="00FE06E4" w:rsidRPr="6739EB23">
        <w:rPr>
          <w:rFonts w:eastAsiaTheme="majorEastAsia"/>
          <w:sz w:val="20"/>
          <w:szCs w:val="20"/>
        </w:rPr>
        <w:t xml:space="preserve"> carts. </w:t>
      </w:r>
      <w:proofErr w:type="gramStart"/>
      <w:r w:rsidR="00FE06E4" w:rsidRPr="6739EB23">
        <w:rPr>
          <w:rFonts w:eastAsiaTheme="majorEastAsia"/>
          <w:sz w:val="20"/>
          <w:szCs w:val="20"/>
        </w:rPr>
        <w:t xml:space="preserve">The </w:t>
      </w:r>
      <w:r w:rsidR="2B937ACD" w:rsidRPr="6739EB23">
        <w:rPr>
          <w:rFonts w:eastAsiaTheme="majorEastAsia"/>
          <w:sz w:val="20"/>
          <w:szCs w:val="20"/>
        </w:rPr>
        <w:t xml:space="preserve"> food</w:t>
      </w:r>
      <w:proofErr w:type="gramEnd"/>
      <w:r w:rsidR="2B937ACD" w:rsidRPr="6739EB23">
        <w:rPr>
          <w:rFonts w:eastAsiaTheme="majorEastAsia"/>
          <w:sz w:val="20"/>
          <w:szCs w:val="20"/>
        </w:rPr>
        <w:t xml:space="preserve"> waste</w:t>
      </w:r>
      <w:r w:rsidR="00FE06E4" w:rsidRPr="6739EB23">
        <w:rPr>
          <w:rFonts w:eastAsiaTheme="majorEastAsia"/>
          <w:sz w:val="20"/>
          <w:szCs w:val="20"/>
        </w:rPr>
        <w:t xml:space="preserve"> carts are in</w:t>
      </w:r>
      <w:r w:rsidRPr="6739EB23">
        <w:rPr>
          <w:rFonts w:eastAsiaTheme="majorEastAsia"/>
          <w:sz w:val="20"/>
          <w:szCs w:val="20"/>
        </w:rPr>
        <w:t xml:space="preserve"> </w:t>
      </w:r>
      <w:r w:rsidRPr="6739EB23">
        <w:rPr>
          <w:rFonts w:eastAsiaTheme="majorEastAsia"/>
          <w:sz w:val="20"/>
          <w:szCs w:val="20"/>
          <w:highlight w:val="yellow"/>
        </w:rPr>
        <w:t>(</w:t>
      </w:r>
      <w:r w:rsidR="00FE06E4" w:rsidRPr="6739EB23">
        <w:rPr>
          <w:rFonts w:eastAsiaTheme="majorEastAsia"/>
          <w:sz w:val="20"/>
          <w:szCs w:val="20"/>
          <w:highlight w:val="yellow"/>
        </w:rPr>
        <w:t>the trash enclosure / w</w:t>
      </w:r>
      <w:r w:rsidRPr="6739EB23">
        <w:rPr>
          <w:rFonts w:eastAsiaTheme="majorEastAsia"/>
          <w:sz w:val="20"/>
          <w:szCs w:val="20"/>
          <w:highlight w:val="yellow"/>
        </w:rPr>
        <w:t xml:space="preserve">aste room </w:t>
      </w:r>
      <w:r w:rsidR="00FE06E4" w:rsidRPr="6739EB23">
        <w:rPr>
          <w:rFonts w:eastAsiaTheme="majorEastAsia"/>
          <w:sz w:val="20"/>
          <w:szCs w:val="20"/>
          <w:highlight w:val="yellow"/>
        </w:rPr>
        <w:t>/</w:t>
      </w:r>
      <w:r w:rsidRPr="6739EB23">
        <w:rPr>
          <w:rFonts w:eastAsiaTheme="majorEastAsia"/>
          <w:sz w:val="20"/>
          <w:szCs w:val="20"/>
          <w:highlight w:val="yellow"/>
        </w:rPr>
        <w:t xml:space="preserve"> chute</w:t>
      </w:r>
      <w:r w:rsidR="00FE06E4" w:rsidRPr="6739EB23">
        <w:rPr>
          <w:rFonts w:eastAsiaTheme="majorEastAsia"/>
          <w:sz w:val="20"/>
          <w:szCs w:val="20"/>
          <w:highlight w:val="yellow"/>
        </w:rPr>
        <w:t xml:space="preserve"> room)</w:t>
      </w:r>
      <w:r w:rsidRPr="6739EB23">
        <w:rPr>
          <w:rFonts w:eastAsiaTheme="majorEastAsia"/>
          <w:sz w:val="20"/>
          <w:szCs w:val="20"/>
        </w:rPr>
        <w:t xml:space="preserve">. </w:t>
      </w:r>
      <w:r w:rsidR="00024D5E" w:rsidRPr="6739EB23">
        <w:rPr>
          <w:rFonts w:eastAsiaTheme="majorEastAsia"/>
          <w:b/>
          <w:bCs/>
          <w:sz w:val="20"/>
          <w:szCs w:val="20"/>
        </w:rPr>
        <w:t>Completing this form acknowledges that you will</w:t>
      </w:r>
      <w:r w:rsidR="00802657" w:rsidRPr="6739EB23">
        <w:rPr>
          <w:rFonts w:eastAsiaTheme="majorEastAsia"/>
          <w:b/>
          <w:bCs/>
          <w:sz w:val="20"/>
          <w:szCs w:val="20"/>
        </w:rPr>
        <w:t xml:space="preserve"> </w:t>
      </w:r>
      <w:r w:rsidR="005C4D1F" w:rsidRPr="6739EB23">
        <w:rPr>
          <w:rFonts w:eastAsiaTheme="majorEastAsia"/>
          <w:b/>
          <w:bCs/>
          <w:sz w:val="20"/>
          <w:szCs w:val="20"/>
        </w:rPr>
        <w:t>compost the following acceptable materials in the</w:t>
      </w:r>
      <w:r w:rsidR="00D24108" w:rsidRPr="6739EB23">
        <w:rPr>
          <w:rFonts w:eastAsiaTheme="majorEastAsia"/>
          <w:b/>
          <w:bCs/>
          <w:sz w:val="20"/>
          <w:szCs w:val="20"/>
        </w:rPr>
        <w:t xml:space="preserve"> </w:t>
      </w:r>
      <w:r w:rsidR="718ED92A" w:rsidRPr="6739EB23">
        <w:rPr>
          <w:rFonts w:eastAsiaTheme="majorEastAsia"/>
          <w:b/>
          <w:bCs/>
          <w:sz w:val="20"/>
          <w:szCs w:val="20"/>
        </w:rPr>
        <w:t>food waste</w:t>
      </w:r>
      <w:r w:rsidRPr="6739EB23">
        <w:rPr>
          <w:rFonts w:eastAsiaTheme="majorEastAsia"/>
          <w:b/>
          <w:bCs/>
          <w:sz w:val="20"/>
          <w:szCs w:val="20"/>
        </w:rPr>
        <w:t xml:space="preserve"> </w:t>
      </w:r>
      <w:r w:rsidR="001A31BA" w:rsidRPr="6739EB23">
        <w:rPr>
          <w:rFonts w:eastAsiaTheme="majorEastAsia"/>
          <w:b/>
          <w:bCs/>
          <w:sz w:val="20"/>
          <w:szCs w:val="20"/>
        </w:rPr>
        <w:t>cart</w:t>
      </w:r>
      <w:r w:rsidR="00FE06E4" w:rsidRPr="6739EB23">
        <w:rPr>
          <w:rFonts w:eastAsiaTheme="majorEastAsia"/>
          <w:b/>
          <w:bCs/>
          <w:sz w:val="20"/>
          <w:szCs w:val="20"/>
        </w:rPr>
        <w:t>:</w:t>
      </w:r>
      <w:r w:rsidR="001A31BA" w:rsidRPr="6739EB23">
        <w:rPr>
          <w:rFonts w:eastAsiaTheme="majorEastAsia"/>
          <w:b/>
          <w:bCs/>
          <w:sz w:val="20"/>
          <w:szCs w:val="20"/>
        </w:rPr>
        <w:t xml:space="preserve"> </w:t>
      </w:r>
    </w:p>
    <w:p w14:paraId="78AAC3A6" w14:textId="463F3967" w:rsidR="6B6BF716" w:rsidRPr="00BA0AF8" w:rsidRDefault="008A4FA0" w:rsidP="6B6BF716">
      <w:pPr>
        <w:pStyle w:val="ListParagraph"/>
        <w:numPr>
          <w:ilvl w:val="0"/>
          <w:numId w:val="3"/>
        </w:numPr>
        <w:rPr>
          <w:rFonts w:eastAsiaTheme="majorEastAsia"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57EB4CBB" wp14:editId="246F2E13">
            <wp:simplePos x="0" y="0"/>
            <wp:positionH relativeFrom="column">
              <wp:posOffset>4019550</wp:posOffset>
            </wp:positionH>
            <wp:positionV relativeFrom="paragraph">
              <wp:posOffset>12700</wp:posOffset>
            </wp:positionV>
            <wp:extent cx="2152650" cy="21526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B6BF716" w:rsidRPr="00BA0AF8">
        <w:rPr>
          <w:rFonts w:eastAsiaTheme="majorEastAsia" w:cstheme="minorHAnsi"/>
          <w:sz w:val="20"/>
          <w:szCs w:val="20"/>
        </w:rPr>
        <w:t xml:space="preserve">Food scraps </w:t>
      </w:r>
      <w:r w:rsidR="00366887" w:rsidRPr="00BA0AF8">
        <w:rPr>
          <w:rFonts w:eastAsiaTheme="majorEastAsia" w:cstheme="minorHAnsi"/>
          <w:sz w:val="20"/>
          <w:szCs w:val="20"/>
        </w:rPr>
        <w:t>(</w:t>
      </w:r>
      <w:proofErr w:type="spellStart"/>
      <w:r w:rsidR="009F4E6D" w:rsidRPr="00BA0AF8">
        <w:rPr>
          <w:rFonts w:eastAsiaTheme="majorEastAsia" w:cstheme="minorHAnsi"/>
          <w:sz w:val="20"/>
          <w:szCs w:val="20"/>
        </w:rPr>
        <w:t>e.g</w:t>
      </w:r>
      <w:proofErr w:type="spellEnd"/>
      <w:r w:rsidR="00366887" w:rsidRPr="00BA0AF8">
        <w:rPr>
          <w:rFonts w:eastAsiaTheme="majorEastAsia" w:cstheme="minorHAnsi"/>
          <w:sz w:val="20"/>
          <w:szCs w:val="20"/>
        </w:rPr>
        <w:t xml:space="preserve"> fruit, vegetables, breads, dairy, meat</w:t>
      </w:r>
      <w:r w:rsidR="001A31BA" w:rsidRPr="00BA0AF8">
        <w:rPr>
          <w:rFonts w:eastAsiaTheme="majorEastAsia" w:cstheme="minorHAnsi"/>
          <w:sz w:val="20"/>
          <w:szCs w:val="20"/>
        </w:rPr>
        <w:t>, bones</w:t>
      </w:r>
      <w:r w:rsidR="00366887" w:rsidRPr="00BA0AF8">
        <w:rPr>
          <w:rFonts w:eastAsiaTheme="majorEastAsia" w:cstheme="minorHAnsi"/>
          <w:sz w:val="20"/>
          <w:szCs w:val="20"/>
        </w:rPr>
        <w:t>)</w:t>
      </w:r>
    </w:p>
    <w:p w14:paraId="4A42A262" w14:textId="727F5B76" w:rsidR="6B6BF716" w:rsidRPr="00BA0AF8" w:rsidRDefault="6B6BF716" w:rsidP="6739EB23">
      <w:pPr>
        <w:pStyle w:val="ListParagraph"/>
        <w:numPr>
          <w:ilvl w:val="0"/>
          <w:numId w:val="3"/>
        </w:numPr>
        <w:rPr>
          <w:rFonts w:eastAsiaTheme="majorEastAsia"/>
          <w:sz w:val="20"/>
          <w:szCs w:val="20"/>
        </w:rPr>
      </w:pPr>
      <w:r w:rsidRPr="6739EB23">
        <w:rPr>
          <w:rFonts w:eastAsiaTheme="majorEastAsia"/>
          <w:sz w:val="20"/>
          <w:szCs w:val="20"/>
        </w:rPr>
        <w:t>Food</w:t>
      </w:r>
      <w:r w:rsidR="0BD5D02E" w:rsidRPr="6739EB23">
        <w:rPr>
          <w:rFonts w:eastAsiaTheme="majorEastAsia"/>
          <w:sz w:val="20"/>
          <w:szCs w:val="20"/>
        </w:rPr>
        <w:t>-</w:t>
      </w:r>
      <w:r w:rsidRPr="6739EB23">
        <w:rPr>
          <w:rFonts w:eastAsiaTheme="majorEastAsia"/>
          <w:sz w:val="20"/>
          <w:szCs w:val="20"/>
        </w:rPr>
        <w:t xml:space="preserve">soiled paper </w:t>
      </w:r>
      <w:r w:rsidR="00366887" w:rsidRPr="6739EB23">
        <w:rPr>
          <w:rFonts w:eastAsiaTheme="majorEastAsia"/>
          <w:sz w:val="20"/>
          <w:szCs w:val="20"/>
        </w:rPr>
        <w:t>(</w:t>
      </w:r>
      <w:proofErr w:type="gramStart"/>
      <w:r w:rsidR="009F4E6D" w:rsidRPr="6739EB23">
        <w:rPr>
          <w:rFonts w:eastAsiaTheme="majorEastAsia"/>
          <w:sz w:val="20"/>
          <w:szCs w:val="20"/>
        </w:rPr>
        <w:t>e.g</w:t>
      </w:r>
      <w:r w:rsidR="00366887" w:rsidRPr="6739EB23">
        <w:rPr>
          <w:rFonts w:eastAsiaTheme="majorEastAsia"/>
          <w:sz w:val="20"/>
          <w:szCs w:val="20"/>
        </w:rPr>
        <w:t>.</w:t>
      </w:r>
      <w:proofErr w:type="gramEnd"/>
      <w:r w:rsidR="00366887" w:rsidRPr="6739EB23">
        <w:rPr>
          <w:rFonts w:eastAsiaTheme="majorEastAsia"/>
          <w:sz w:val="20"/>
          <w:szCs w:val="20"/>
        </w:rPr>
        <w:t xml:space="preserve"> paper towels, napkins, pizza boxes</w:t>
      </w:r>
      <w:r w:rsidR="00377ED3" w:rsidRPr="6739EB23">
        <w:rPr>
          <w:rFonts w:eastAsiaTheme="majorEastAsia"/>
          <w:sz w:val="20"/>
          <w:szCs w:val="20"/>
        </w:rPr>
        <w:t>)</w:t>
      </w:r>
    </w:p>
    <w:p w14:paraId="105A07CE" w14:textId="73588782" w:rsidR="6B6BF716" w:rsidRPr="00BA0AF8" w:rsidRDefault="6B6BF716" w:rsidP="6B6BF716">
      <w:pPr>
        <w:pStyle w:val="ListParagraph"/>
        <w:numPr>
          <w:ilvl w:val="0"/>
          <w:numId w:val="3"/>
        </w:numPr>
        <w:rPr>
          <w:rFonts w:eastAsiaTheme="majorEastAsia" w:cstheme="minorHAnsi"/>
          <w:sz w:val="20"/>
          <w:szCs w:val="20"/>
        </w:rPr>
      </w:pPr>
      <w:r w:rsidRPr="00BA0AF8">
        <w:rPr>
          <w:rFonts w:eastAsiaTheme="majorEastAsia" w:cstheme="minorHAnsi"/>
          <w:sz w:val="20"/>
          <w:szCs w:val="20"/>
        </w:rPr>
        <w:t>Green waste/landscape debris</w:t>
      </w:r>
    </w:p>
    <w:p w14:paraId="5174E806" w14:textId="66CF6D2D" w:rsidR="6B6BF716" w:rsidRPr="00BA0AF8" w:rsidRDefault="6B6BF716" w:rsidP="6B6BF716">
      <w:pPr>
        <w:pStyle w:val="ListParagraph"/>
        <w:numPr>
          <w:ilvl w:val="0"/>
          <w:numId w:val="3"/>
        </w:numPr>
        <w:rPr>
          <w:rFonts w:eastAsiaTheme="majorEastAsia" w:cstheme="minorHAnsi"/>
          <w:sz w:val="20"/>
          <w:szCs w:val="20"/>
        </w:rPr>
      </w:pPr>
      <w:r w:rsidRPr="00BA0AF8">
        <w:rPr>
          <w:rFonts w:eastAsiaTheme="majorEastAsia" w:cstheme="minorHAnsi"/>
          <w:sz w:val="20"/>
          <w:szCs w:val="20"/>
        </w:rPr>
        <w:t>Untreated / unpainted wood (no plywood or composite materials)</w:t>
      </w:r>
    </w:p>
    <w:p w14:paraId="0D10546B" w14:textId="06DEFD45" w:rsidR="6B6BF716" w:rsidRPr="00BA0AF8" w:rsidRDefault="6B6BF716" w:rsidP="6B6BF716">
      <w:pPr>
        <w:rPr>
          <w:rFonts w:eastAsiaTheme="majorEastAsia" w:cstheme="minorHAnsi"/>
          <w:b/>
          <w:bCs/>
          <w:sz w:val="20"/>
          <w:szCs w:val="20"/>
        </w:rPr>
      </w:pPr>
      <w:r w:rsidRPr="00BA0AF8">
        <w:rPr>
          <w:rFonts w:eastAsiaTheme="majorEastAsia" w:cstheme="minorHAnsi"/>
          <w:b/>
          <w:bCs/>
          <w:sz w:val="20"/>
          <w:szCs w:val="20"/>
        </w:rPr>
        <w:t>Keep these items out:</w:t>
      </w:r>
    </w:p>
    <w:p w14:paraId="0A21E5A6" w14:textId="732EA002" w:rsidR="6B6BF716" w:rsidRPr="00BA0AF8" w:rsidRDefault="6B6BF716" w:rsidP="6B6BF716">
      <w:pPr>
        <w:pStyle w:val="ListParagraph"/>
        <w:numPr>
          <w:ilvl w:val="0"/>
          <w:numId w:val="3"/>
        </w:numPr>
        <w:rPr>
          <w:rFonts w:eastAsiaTheme="majorEastAsia" w:cstheme="minorHAnsi"/>
          <w:sz w:val="20"/>
          <w:szCs w:val="20"/>
        </w:rPr>
      </w:pPr>
      <w:r w:rsidRPr="00BA0AF8">
        <w:rPr>
          <w:rFonts w:eastAsiaTheme="majorEastAsia" w:cstheme="minorHAnsi"/>
          <w:sz w:val="20"/>
          <w:szCs w:val="20"/>
        </w:rPr>
        <w:t>No liquids</w:t>
      </w:r>
    </w:p>
    <w:p w14:paraId="36DAB0B9" w14:textId="221A4F3A" w:rsidR="6B6BF716" w:rsidRPr="00BA0AF8" w:rsidRDefault="6B6BF716" w:rsidP="6B6BF716">
      <w:pPr>
        <w:pStyle w:val="ListParagraph"/>
        <w:numPr>
          <w:ilvl w:val="0"/>
          <w:numId w:val="3"/>
        </w:numPr>
        <w:rPr>
          <w:rFonts w:eastAsiaTheme="majorEastAsia" w:cstheme="minorHAnsi"/>
          <w:sz w:val="20"/>
          <w:szCs w:val="20"/>
        </w:rPr>
      </w:pPr>
      <w:r w:rsidRPr="00BA0AF8">
        <w:rPr>
          <w:rFonts w:eastAsiaTheme="majorEastAsia" w:cstheme="minorHAnsi"/>
          <w:sz w:val="20"/>
          <w:szCs w:val="20"/>
        </w:rPr>
        <w:t xml:space="preserve">No </w:t>
      </w:r>
      <w:proofErr w:type="spellStart"/>
      <w:r w:rsidRPr="00BA0AF8">
        <w:rPr>
          <w:rFonts w:eastAsiaTheme="majorEastAsia" w:cstheme="minorHAnsi"/>
          <w:sz w:val="20"/>
          <w:szCs w:val="20"/>
        </w:rPr>
        <w:t>styrofoam</w:t>
      </w:r>
      <w:proofErr w:type="spellEnd"/>
    </w:p>
    <w:p w14:paraId="64FE138D" w14:textId="539ED2D2" w:rsidR="6B6BF716" w:rsidRPr="00BA0AF8" w:rsidRDefault="6B6BF716" w:rsidP="6739EB23">
      <w:pPr>
        <w:pStyle w:val="ListParagraph"/>
        <w:numPr>
          <w:ilvl w:val="0"/>
          <w:numId w:val="3"/>
        </w:numPr>
        <w:rPr>
          <w:rFonts w:eastAsiaTheme="majorEastAsia"/>
          <w:sz w:val="20"/>
          <w:szCs w:val="20"/>
        </w:rPr>
      </w:pPr>
      <w:r w:rsidRPr="6739EB23">
        <w:rPr>
          <w:rFonts w:eastAsiaTheme="majorEastAsia"/>
          <w:sz w:val="20"/>
          <w:szCs w:val="20"/>
        </w:rPr>
        <w:t>No plastic bags</w:t>
      </w:r>
      <w:r w:rsidR="00C62295" w:rsidRPr="6739EB23">
        <w:rPr>
          <w:rFonts w:eastAsiaTheme="majorEastAsia"/>
          <w:sz w:val="20"/>
          <w:szCs w:val="20"/>
        </w:rPr>
        <w:t xml:space="preserve"> or </w:t>
      </w:r>
      <w:r w:rsidR="261CC731" w:rsidRPr="6739EB23">
        <w:rPr>
          <w:rFonts w:eastAsiaTheme="majorEastAsia"/>
          <w:sz w:val="20"/>
          <w:szCs w:val="20"/>
        </w:rPr>
        <w:t xml:space="preserve">compostable/biodegradable </w:t>
      </w:r>
      <w:r w:rsidR="00C62295" w:rsidRPr="6739EB23">
        <w:rPr>
          <w:rFonts w:eastAsiaTheme="majorEastAsia"/>
          <w:sz w:val="20"/>
          <w:szCs w:val="20"/>
        </w:rPr>
        <w:t>bags</w:t>
      </w:r>
    </w:p>
    <w:p w14:paraId="7771E92B" w14:textId="30FE854F" w:rsidR="6B6BF716" w:rsidRPr="00BA0AF8" w:rsidRDefault="6B6BF716" w:rsidP="6B6BF716">
      <w:pPr>
        <w:pStyle w:val="ListParagraph"/>
        <w:numPr>
          <w:ilvl w:val="0"/>
          <w:numId w:val="3"/>
        </w:numPr>
        <w:rPr>
          <w:rFonts w:eastAsiaTheme="majorEastAsia" w:cstheme="minorHAnsi"/>
          <w:sz w:val="20"/>
          <w:szCs w:val="20"/>
        </w:rPr>
      </w:pPr>
      <w:r w:rsidRPr="00BA0AF8">
        <w:rPr>
          <w:rFonts w:eastAsiaTheme="majorEastAsia" w:cstheme="minorHAnsi"/>
          <w:sz w:val="20"/>
          <w:szCs w:val="20"/>
        </w:rPr>
        <w:t>No plastic, glass</w:t>
      </w:r>
      <w:r w:rsidR="00C62295">
        <w:rPr>
          <w:rFonts w:eastAsiaTheme="majorEastAsia" w:cstheme="minorHAnsi"/>
          <w:sz w:val="20"/>
          <w:szCs w:val="20"/>
        </w:rPr>
        <w:t>,</w:t>
      </w:r>
      <w:r w:rsidRPr="00BA0AF8">
        <w:rPr>
          <w:rFonts w:eastAsiaTheme="majorEastAsia" w:cstheme="minorHAnsi"/>
          <w:sz w:val="20"/>
          <w:szCs w:val="20"/>
        </w:rPr>
        <w:t xml:space="preserve"> or metal</w:t>
      </w:r>
    </w:p>
    <w:p w14:paraId="1E3EFC4E" w14:textId="17F66E18" w:rsidR="00795838" w:rsidRPr="00BA0AF8" w:rsidRDefault="00795838" w:rsidP="00795838">
      <w:pPr>
        <w:rPr>
          <w:rFonts w:eastAsiaTheme="majorEastAsia" w:cstheme="minorHAnsi"/>
          <w:b/>
          <w:bCs/>
          <w:sz w:val="20"/>
          <w:szCs w:val="20"/>
          <w:u w:val="single"/>
        </w:rPr>
      </w:pPr>
      <w:r w:rsidRPr="00BA0AF8">
        <w:rPr>
          <w:rFonts w:eastAsiaTheme="majorEastAsia" w:cstheme="minorHAnsi"/>
          <w:b/>
          <w:bCs/>
          <w:sz w:val="20"/>
          <w:szCs w:val="20"/>
          <w:u w:val="single"/>
        </w:rPr>
        <w:t xml:space="preserve">Unsure of </w:t>
      </w:r>
      <w:r w:rsidR="00F65345" w:rsidRPr="00BA0AF8">
        <w:rPr>
          <w:rFonts w:eastAsiaTheme="majorEastAsia" w:cstheme="minorHAnsi"/>
          <w:b/>
          <w:bCs/>
          <w:sz w:val="20"/>
          <w:szCs w:val="20"/>
          <w:u w:val="single"/>
        </w:rPr>
        <w:t>what goes where</w:t>
      </w:r>
      <w:r w:rsidR="0036105C" w:rsidRPr="00BA0AF8">
        <w:rPr>
          <w:rFonts w:eastAsiaTheme="majorEastAsia" w:cstheme="minorHAnsi"/>
          <w:b/>
          <w:bCs/>
          <w:sz w:val="20"/>
          <w:szCs w:val="20"/>
          <w:u w:val="single"/>
        </w:rPr>
        <w:t xml:space="preserve">? Use </w:t>
      </w:r>
      <w:hyperlink r:id="rId10" w:history="1">
        <w:proofErr w:type="spellStart"/>
        <w:r w:rsidR="0036105C" w:rsidRPr="00BA0AF8">
          <w:rPr>
            <w:rStyle w:val="Hyperlink"/>
            <w:rFonts w:eastAsiaTheme="majorEastAsia" w:cstheme="minorHAnsi"/>
            <w:b/>
            <w:bCs/>
            <w:sz w:val="20"/>
            <w:szCs w:val="20"/>
          </w:rPr>
          <w:t>StopWaste’s</w:t>
        </w:r>
        <w:proofErr w:type="spellEnd"/>
        <w:r w:rsidR="0036105C" w:rsidRPr="00BA0AF8">
          <w:rPr>
            <w:rStyle w:val="Hyperlink"/>
            <w:rFonts w:eastAsiaTheme="majorEastAsia" w:cstheme="minorHAnsi"/>
            <w:b/>
            <w:bCs/>
            <w:sz w:val="20"/>
            <w:szCs w:val="20"/>
          </w:rPr>
          <w:t xml:space="preserve"> </w:t>
        </w:r>
        <w:proofErr w:type="spellStart"/>
        <w:proofErr w:type="gramStart"/>
        <w:r w:rsidR="0036105C" w:rsidRPr="00BA0AF8">
          <w:rPr>
            <w:rStyle w:val="Hyperlink"/>
            <w:rFonts w:eastAsiaTheme="majorEastAsia" w:cstheme="minorHAnsi"/>
            <w:b/>
            <w:bCs/>
            <w:sz w:val="20"/>
            <w:szCs w:val="20"/>
          </w:rPr>
          <w:t>Re:Source</w:t>
        </w:r>
        <w:proofErr w:type="spellEnd"/>
        <w:proofErr w:type="gramEnd"/>
        <w:r w:rsidR="0036105C" w:rsidRPr="00BA0AF8">
          <w:rPr>
            <w:rStyle w:val="Hyperlink"/>
            <w:rFonts w:eastAsiaTheme="majorEastAsia" w:cstheme="minorHAnsi"/>
            <w:b/>
            <w:bCs/>
            <w:sz w:val="20"/>
            <w:szCs w:val="20"/>
          </w:rPr>
          <w:t xml:space="preserve"> Tool</w:t>
        </w:r>
      </w:hyperlink>
      <w:r w:rsidR="00FA6DC4" w:rsidRPr="00BA0AF8">
        <w:rPr>
          <w:rFonts w:eastAsiaTheme="majorEastAsia" w:cstheme="minorHAnsi"/>
          <w:b/>
          <w:bCs/>
          <w:sz w:val="20"/>
          <w:szCs w:val="20"/>
          <w:u w:val="single"/>
        </w:rPr>
        <w:t xml:space="preserve"> to </w:t>
      </w:r>
      <w:r w:rsidR="000C7F7D" w:rsidRPr="00BA0AF8">
        <w:rPr>
          <w:rFonts w:eastAsiaTheme="majorEastAsia" w:cstheme="minorHAnsi"/>
          <w:b/>
          <w:bCs/>
          <w:sz w:val="20"/>
          <w:szCs w:val="20"/>
          <w:u w:val="single"/>
        </w:rPr>
        <w:t xml:space="preserve">look </w:t>
      </w:r>
      <w:r w:rsidR="0007440F" w:rsidRPr="00BA0AF8">
        <w:rPr>
          <w:rFonts w:eastAsiaTheme="majorEastAsia" w:cstheme="minorHAnsi"/>
          <w:b/>
          <w:bCs/>
          <w:sz w:val="20"/>
          <w:szCs w:val="20"/>
          <w:u w:val="single"/>
        </w:rPr>
        <w:t>it up</w:t>
      </w:r>
      <w:r w:rsidR="00F65345" w:rsidRPr="00BA0AF8">
        <w:rPr>
          <w:rFonts w:eastAsiaTheme="majorEastAsia" w:cstheme="minorHAnsi"/>
          <w:b/>
          <w:bCs/>
          <w:sz w:val="20"/>
          <w:szCs w:val="20"/>
          <w:u w:val="single"/>
        </w:rPr>
        <w:t>!</w:t>
      </w:r>
    </w:p>
    <w:p w14:paraId="7C92DBE3" w14:textId="0F0AA619" w:rsidR="009B48A8" w:rsidRPr="00BA0AF8" w:rsidRDefault="0007440F" w:rsidP="6739EB23">
      <w:pPr>
        <w:spacing w:line="240" w:lineRule="auto"/>
        <w:rPr>
          <w:rFonts w:eastAsiaTheme="majorEastAsia"/>
          <w:sz w:val="20"/>
          <w:szCs w:val="20"/>
        </w:rPr>
        <w:sectPr w:rsidR="009B48A8" w:rsidRPr="00BA0AF8" w:rsidSect="00923894">
          <w:pgSz w:w="12240" w:h="15840"/>
          <w:pgMar w:top="990" w:right="1080" w:bottom="720" w:left="1080" w:header="720" w:footer="720" w:gutter="0"/>
          <w:cols w:space="720"/>
          <w:docGrid w:linePitch="360"/>
        </w:sectPr>
      </w:pPr>
      <w:r w:rsidRPr="6739EB23">
        <w:rPr>
          <w:rFonts w:eastAsiaTheme="majorEastAsia"/>
          <w:sz w:val="20"/>
          <w:szCs w:val="20"/>
        </w:rPr>
        <w:t>Organic</w:t>
      </w:r>
      <w:r w:rsidR="009876E0" w:rsidRPr="6739EB23">
        <w:rPr>
          <w:rFonts w:eastAsiaTheme="majorEastAsia"/>
          <w:sz w:val="20"/>
          <w:szCs w:val="20"/>
        </w:rPr>
        <w:t xml:space="preserve"> materials</w:t>
      </w:r>
      <w:r w:rsidR="001A31BA" w:rsidRPr="6739EB23">
        <w:rPr>
          <w:rFonts w:eastAsiaTheme="majorEastAsia"/>
          <w:sz w:val="20"/>
          <w:szCs w:val="20"/>
        </w:rPr>
        <w:t xml:space="preserve"> </w:t>
      </w:r>
      <w:proofErr w:type="gramStart"/>
      <w:r w:rsidR="001A31BA" w:rsidRPr="6739EB23">
        <w:rPr>
          <w:rFonts w:eastAsiaTheme="majorEastAsia"/>
          <w:sz w:val="20"/>
          <w:szCs w:val="20"/>
        </w:rPr>
        <w:t>are taken</w:t>
      </w:r>
      <w:proofErr w:type="gramEnd"/>
      <w:r w:rsidR="001A31BA" w:rsidRPr="6739EB23">
        <w:rPr>
          <w:rFonts w:eastAsiaTheme="majorEastAsia"/>
          <w:sz w:val="20"/>
          <w:szCs w:val="20"/>
        </w:rPr>
        <w:t xml:space="preserve"> to a compost facility where </w:t>
      </w:r>
      <w:r w:rsidR="009876E0" w:rsidRPr="6739EB23">
        <w:rPr>
          <w:rFonts w:eastAsiaTheme="majorEastAsia"/>
          <w:sz w:val="20"/>
          <w:szCs w:val="20"/>
        </w:rPr>
        <w:t xml:space="preserve">they become compost – </w:t>
      </w:r>
      <w:r w:rsidR="001A31BA" w:rsidRPr="6739EB23">
        <w:rPr>
          <w:rFonts w:eastAsiaTheme="majorEastAsia"/>
          <w:sz w:val="20"/>
          <w:szCs w:val="20"/>
        </w:rPr>
        <w:t xml:space="preserve">a rich soil amendment for farms and gardens. </w:t>
      </w:r>
      <w:r w:rsidR="005E2F84" w:rsidRPr="6739EB23">
        <w:rPr>
          <w:rFonts w:eastAsiaTheme="majorEastAsia"/>
          <w:sz w:val="20"/>
          <w:szCs w:val="20"/>
        </w:rPr>
        <w:t>You may choose to line your pail with paper</w:t>
      </w:r>
      <w:r w:rsidR="009F4E6D" w:rsidRPr="6739EB23">
        <w:rPr>
          <w:rFonts w:eastAsiaTheme="majorEastAsia"/>
          <w:sz w:val="20"/>
          <w:szCs w:val="20"/>
        </w:rPr>
        <w:t xml:space="preserve">. </w:t>
      </w:r>
      <w:r w:rsidR="00233BAF" w:rsidRPr="6739EB23">
        <w:rPr>
          <w:rFonts w:eastAsiaTheme="majorEastAsia"/>
          <w:sz w:val="20"/>
          <w:szCs w:val="20"/>
        </w:rPr>
        <w:t>R</w:t>
      </w:r>
      <w:r w:rsidR="009F4E6D" w:rsidRPr="6739EB23">
        <w:rPr>
          <w:rFonts w:eastAsiaTheme="majorEastAsia"/>
          <w:sz w:val="20"/>
          <w:szCs w:val="20"/>
        </w:rPr>
        <w:t>egular</w:t>
      </w:r>
      <w:r w:rsidR="005E2F84" w:rsidRPr="6739EB23">
        <w:rPr>
          <w:rFonts w:eastAsiaTheme="majorEastAsia"/>
          <w:sz w:val="20"/>
          <w:szCs w:val="20"/>
        </w:rPr>
        <w:t xml:space="preserve"> plastic </w:t>
      </w:r>
      <w:r w:rsidR="004C203D" w:rsidRPr="6739EB23">
        <w:rPr>
          <w:rFonts w:eastAsiaTheme="majorEastAsia"/>
          <w:sz w:val="20"/>
          <w:szCs w:val="20"/>
        </w:rPr>
        <w:t>or compostable</w:t>
      </w:r>
      <w:r w:rsidR="3B828DD8" w:rsidRPr="6739EB23">
        <w:rPr>
          <w:rFonts w:eastAsiaTheme="majorEastAsia"/>
          <w:sz w:val="20"/>
          <w:szCs w:val="20"/>
        </w:rPr>
        <w:t xml:space="preserve"> and biodegradable</w:t>
      </w:r>
      <w:r w:rsidR="004C203D" w:rsidRPr="6739EB23">
        <w:rPr>
          <w:rFonts w:eastAsiaTheme="majorEastAsia"/>
          <w:sz w:val="20"/>
          <w:szCs w:val="20"/>
        </w:rPr>
        <w:t xml:space="preserve"> bag</w:t>
      </w:r>
      <w:r w:rsidR="005E2F84" w:rsidRPr="6739EB23">
        <w:rPr>
          <w:rFonts w:eastAsiaTheme="majorEastAsia"/>
          <w:sz w:val="20"/>
          <w:szCs w:val="20"/>
        </w:rPr>
        <w:t>s</w:t>
      </w:r>
      <w:r w:rsidR="00750772" w:rsidRPr="6739EB23">
        <w:rPr>
          <w:rFonts w:eastAsiaTheme="majorEastAsia"/>
          <w:sz w:val="20"/>
          <w:szCs w:val="20"/>
        </w:rPr>
        <w:t xml:space="preserve"> </w:t>
      </w:r>
      <w:r w:rsidR="00750772" w:rsidRPr="6739EB23">
        <w:rPr>
          <w:rFonts w:eastAsiaTheme="majorEastAsia"/>
          <w:sz w:val="20"/>
          <w:szCs w:val="20"/>
          <w:u w:val="single"/>
        </w:rPr>
        <w:t>CANNOT</w:t>
      </w:r>
      <w:r w:rsidR="00750772" w:rsidRPr="6739EB23">
        <w:rPr>
          <w:rFonts w:eastAsiaTheme="majorEastAsia"/>
          <w:sz w:val="20"/>
          <w:szCs w:val="20"/>
        </w:rPr>
        <w:t xml:space="preserve"> </w:t>
      </w:r>
      <w:proofErr w:type="gramStart"/>
      <w:r w:rsidR="00750772" w:rsidRPr="6739EB23">
        <w:rPr>
          <w:rFonts w:eastAsiaTheme="majorEastAsia"/>
          <w:sz w:val="20"/>
          <w:szCs w:val="20"/>
        </w:rPr>
        <w:t>be used</w:t>
      </w:r>
      <w:proofErr w:type="gramEnd"/>
      <w:r w:rsidR="005E2F84" w:rsidRPr="6739EB23">
        <w:rPr>
          <w:rFonts w:eastAsiaTheme="majorEastAsia"/>
          <w:sz w:val="20"/>
          <w:szCs w:val="20"/>
        </w:rPr>
        <w:t xml:space="preserve"> </w:t>
      </w:r>
      <w:r w:rsidR="0040661A" w:rsidRPr="6739EB23">
        <w:rPr>
          <w:rFonts w:eastAsiaTheme="majorEastAsia"/>
          <w:sz w:val="20"/>
          <w:szCs w:val="20"/>
        </w:rPr>
        <w:t xml:space="preserve">because </w:t>
      </w:r>
      <w:r w:rsidR="00233BAF" w:rsidRPr="6739EB23">
        <w:rPr>
          <w:rFonts w:eastAsiaTheme="majorEastAsia"/>
          <w:sz w:val="20"/>
          <w:szCs w:val="20"/>
        </w:rPr>
        <w:t>they do</w:t>
      </w:r>
      <w:r w:rsidR="009876E0" w:rsidRPr="6739EB23">
        <w:rPr>
          <w:rFonts w:eastAsiaTheme="majorEastAsia"/>
          <w:sz w:val="20"/>
          <w:szCs w:val="20"/>
        </w:rPr>
        <w:t xml:space="preserve"> not</w:t>
      </w:r>
      <w:r w:rsidR="0040661A" w:rsidRPr="6739EB23">
        <w:rPr>
          <w:rFonts w:eastAsiaTheme="majorEastAsia"/>
          <w:sz w:val="20"/>
          <w:szCs w:val="20"/>
        </w:rPr>
        <w:t xml:space="preserve"> break down </w:t>
      </w:r>
      <w:r w:rsidR="004C203D" w:rsidRPr="6739EB23">
        <w:rPr>
          <w:rFonts w:eastAsiaTheme="majorEastAsia"/>
          <w:sz w:val="20"/>
          <w:szCs w:val="20"/>
        </w:rPr>
        <w:t xml:space="preserve">at your </w:t>
      </w:r>
      <w:r w:rsidR="0040661A" w:rsidRPr="6739EB23">
        <w:rPr>
          <w:rFonts w:eastAsiaTheme="majorEastAsia"/>
          <w:sz w:val="20"/>
          <w:szCs w:val="20"/>
        </w:rPr>
        <w:t xml:space="preserve">compost </w:t>
      </w:r>
      <w:r w:rsidR="004C203D" w:rsidRPr="6739EB23">
        <w:rPr>
          <w:rFonts w:eastAsiaTheme="majorEastAsia"/>
          <w:sz w:val="20"/>
          <w:szCs w:val="20"/>
        </w:rPr>
        <w:t>facility</w:t>
      </w:r>
      <w:r w:rsidR="005E2F84" w:rsidRPr="6739EB23">
        <w:rPr>
          <w:rFonts w:eastAsiaTheme="majorEastAsia"/>
          <w:sz w:val="20"/>
          <w:szCs w:val="20"/>
        </w:rPr>
        <w:t xml:space="preserve">. </w:t>
      </w:r>
      <w:r w:rsidR="00EE1C4D" w:rsidRPr="6739EB23">
        <w:rPr>
          <w:rFonts w:eastAsiaTheme="majorEastAsia"/>
          <w:sz w:val="20"/>
          <w:szCs w:val="20"/>
        </w:rPr>
        <w:t>For more</w:t>
      </w:r>
      <w:r w:rsidR="00233BAF" w:rsidRPr="6739EB23">
        <w:rPr>
          <w:rFonts w:eastAsiaTheme="majorEastAsia"/>
          <w:sz w:val="20"/>
          <w:szCs w:val="20"/>
        </w:rPr>
        <w:t xml:space="preserve"> </w:t>
      </w:r>
      <w:r w:rsidR="00EE1C4D" w:rsidRPr="6739EB23">
        <w:rPr>
          <w:rFonts w:eastAsiaTheme="majorEastAsia"/>
          <w:sz w:val="20"/>
          <w:szCs w:val="20"/>
        </w:rPr>
        <w:t>information</w:t>
      </w:r>
      <w:r w:rsidR="00233BAF" w:rsidRPr="6739EB23">
        <w:rPr>
          <w:rFonts w:eastAsiaTheme="majorEastAsia"/>
          <w:sz w:val="20"/>
          <w:szCs w:val="20"/>
        </w:rPr>
        <w:t xml:space="preserve"> and tips, </w:t>
      </w:r>
      <w:hyperlink r:id="rId11">
        <w:r w:rsidR="00233BAF" w:rsidRPr="6739EB23">
          <w:rPr>
            <w:rStyle w:val="Hyperlink"/>
            <w:rFonts w:eastAsiaTheme="majorEastAsia"/>
            <w:sz w:val="20"/>
            <w:szCs w:val="20"/>
          </w:rPr>
          <w:t>click</w:t>
        </w:r>
        <w:r w:rsidR="00EE1C4D" w:rsidRPr="6739EB23">
          <w:rPr>
            <w:rStyle w:val="Hyperlink"/>
            <w:rFonts w:eastAsiaTheme="majorEastAsia"/>
            <w:sz w:val="20"/>
            <w:szCs w:val="20"/>
          </w:rPr>
          <w:t xml:space="preserve"> here</w:t>
        </w:r>
      </w:hyperlink>
      <w:r w:rsidR="00EE1C4D" w:rsidRPr="6739EB23">
        <w:rPr>
          <w:rFonts w:eastAsiaTheme="majorEastAsia"/>
          <w:sz w:val="20"/>
          <w:szCs w:val="20"/>
        </w:rPr>
        <w:t xml:space="preserve">.  </w:t>
      </w:r>
      <w:r w:rsidR="005B33E3" w:rsidRPr="6739EB23">
        <w:rPr>
          <w:rFonts w:eastAsiaTheme="majorEastAsia"/>
          <w:sz w:val="20"/>
          <w:szCs w:val="20"/>
        </w:rPr>
        <w:t xml:space="preserve"> </w:t>
      </w:r>
    </w:p>
    <w:p w14:paraId="3EAD6641" w14:textId="6449E71C" w:rsidR="00BF48D9" w:rsidRPr="00BA0AF8" w:rsidRDefault="00233BAF" w:rsidP="00BA0AF8">
      <w:pPr>
        <w:spacing w:line="240" w:lineRule="auto"/>
        <w:ind w:left="360"/>
        <w:rPr>
          <w:rFonts w:cstheme="minorHAnsi"/>
          <w:sz w:val="20"/>
          <w:szCs w:val="20"/>
        </w:rPr>
      </w:pPr>
      <w:r w:rsidRPr="00BA0AF8">
        <w:rPr>
          <w:rFonts w:cstheme="minorHAnsi"/>
          <w:sz w:val="20"/>
          <w:szCs w:val="20"/>
        </w:rPr>
        <w:t xml:space="preserve">Recycling and composting are the law for multifamily properties and businesses. </w:t>
      </w:r>
      <w:r w:rsidR="00CA48FB" w:rsidRPr="00BA0AF8">
        <w:rPr>
          <w:rFonts w:cstheme="minorHAnsi"/>
          <w:sz w:val="20"/>
          <w:szCs w:val="20"/>
        </w:rPr>
        <w:t>Prior to completing</w:t>
      </w:r>
      <w:r w:rsidR="009822C2" w:rsidRPr="00BA0AF8">
        <w:rPr>
          <w:rFonts w:cstheme="minorHAnsi"/>
          <w:sz w:val="20"/>
          <w:szCs w:val="20"/>
        </w:rPr>
        <w:t xml:space="preserve"> the form</w:t>
      </w:r>
      <w:r w:rsidR="00A73325" w:rsidRPr="00BA0AF8">
        <w:rPr>
          <w:rFonts w:cstheme="minorHAnsi"/>
          <w:sz w:val="20"/>
          <w:szCs w:val="20"/>
        </w:rPr>
        <w:t>,</w:t>
      </w:r>
      <w:r w:rsidR="005340E0" w:rsidRPr="00BA0AF8">
        <w:rPr>
          <w:rFonts w:cstheme="minorHAnsi"/>
          <w:sz w:val="20"/>
          <w:szCs w:val="20"/>
        </w:rPr>
        <w:t xml:space="preserve"> please watch this short </w:t>
      </w:r>
      <w:hyperlink r:id="rId12" w:history="1">
        <w:r w:rsidR="005340E0" w:rsidRPr="00BA0AF8">
          <w:rPr>
            <w:rStyle w:val="Hyperlink"/>
            <w:rFonts w:cstheme="minorHAnsi"/>
            <w:sz w:val="20"/>
            <w:szCs w:val="20"/>
          </w:rPr>
          <w:t>video</w:t>
        </w:r>
      </w:hyperlink>
      <w:r w:rsidR="005340E0" w:rsidRPr="00BA0AF8">
        <w:rPr>
          <w:rFonts w:cstheme="minorHAnsi"/>
          <w:sz w:val="20"/>
          <w:szCs w:val="20"/>
        </w:rPr>
        <w:t xml:space="preserve"> </w:t>
      </w:r>
      <w:r w:rsidR="00795838" w:rsidRPr="00BA0AF8">
        <w:rPr>
          <w:rFonts w:cstheme="minorHAnsi"/>
          <w:sz w:val="20"/>
          <w:szCs w:val="20"/>
        </w:rPr>
        <w:t>explaining</w:t>
      </w:r>
      <w:r w:rsidR="005340E0" w:rsidRPr="00BA0AF8">
        <w:rPr>
          <w:rFonts w:cstheme="minorHAnsi"/>
          <w:sz w:val="20"/>
          <w:szCs w:val="20"/>
        </w:rPr>
        <w:t xml:space="preserve"> the </w:t>
      </w:r>
      <w:r w:rsidRPr="00BA0AF8">
        <w:rPr>
          <w:rFonts w:cstheme="minorHAnsi"/>
          <w:sz w:val="20"/>
          <w:szCs w:val="20"/>
        </w:rPr>
        <w:t>law and how to sort properly</w:t>
      </w:r>
      <w:r w:rsidR="005340E0" w:rsidRPr="00BA0AF8">
        <w:rPr>
          <w:rFonts w:cstheme="minorHAnsi"/>
          <w:sz w:val="20"/>
          <w:szCs w:val="20"/>
        </w:rPr>
        <w:t>.</w:t>
      </w:r>
      <w:r w:rsidR="00A73325" w:rsidRPr="00BA0AF8">
        <w:rPr>
          <w:rFonts w:cstheme="minorHAnsi"/>
          <w:sz w:val="20"/>
          <w:szCs w:val="20"/>
        </w:rPr>
        <w:t xml:space="preserve"> </w:t>
      </w:r>
      <w:r w:rsidR="00F71A32" w:rsidRPr="00BA0AF8">
        <w:rPr>
          <w:rFonts w:cstheme="minorHAnsi"/>
          <w:sz w:val="20"/>
          <w:szCs w:val="20"/>
        </w:rPr>
        <w:t xml:space="preserve">Additional information </w:t>
      </w:r>
      <w:r w:rsidR="000D36C1" w:rsidRPr="00BA0AF8">
        <w:rPr>
          <w:rFonts w:cstheme="minorHAnsi"/>
          <w:sz w:val="20"/>
          <w:szCs w:val="20"/>
        </w:rPr>
        <w:t xml:space="preserve">about the law </w:t>
      </w:r>
      <w:r w:rsidR="00F71A32" w:rsidRPr="00BA0AF8">
        <w:rPr>
          <w:rFonts w:cstheme="minorHAnsi"/>
          <w:sz w:val="20"/>
          <w:szCs w:val="20"/>
        </w:rPr>
        <w:t xml:space="preserve">can </w:t>
      </w:r>
      <w:proofErr w:type="gramStart"/>
      <w:r w:rsidR="00F71A32" w:rsidRPr="00BA0AF8">
        <w:rPr>
          <w:rFonts w:cstheme="minorHAnsi"/>
          <w:sz w:val="20"/>
          <w:szCs w:val="20"/>
        </w:rPr>
        <w:t>be found</w:t>
      </w:r>
      <w:proofErr w:type="gramEnd"/>
      <w:r w:rsidR="004224CA" w:rsidRPr="00BA0AF8">
        <w:rPr>
          <w:rFonts w:cstheme="minorHAnsi"/>
          <w:sz w:val="20"/>
          <w:szCs w:val="20"/>
        </w:rPr>
        <w:t xml:space="preserve"> </w:t>
      </w:r>
      <w:hyperlink r:id="rId13" w:history="1">
        <w:r w:rsidR="004224CA" w:rsidRPr="00BA0AF8">
          <w:rPr>
            <w:rStyle w:val="Hyperlink"/>
            <w:rFonts w:cstheme="minorHAnsi"/>
            <w:sz w:val="20"/>
            <w:szCs w:val="20"/>
          </w:rPr>
          <w:t>here</w:t>
        </w:r>
      </w:hyperlink>
      <w:r w:rsidR="004224CA" w:rsidRPr="00BA0AF8">
        <w:rPr>
          <w:rFonts w:cstheme="minorHAnsi"/>
          <w:sz w:val="20"/>
          <w:szCs w:val="20"/>
        </w:rPr>
        <w:t xml:space="preserve">. </w:t>
      </w:r>
    </w:p>
    <w:p w14:paraId="45D323CB" w14:textId="1DA76091" w:rsidR="006F1DDF" w:rsidRPr="00BA0AF8" w:rsidRDefault="006F1DDF" w:rsidP="006F1DDF">
      <w:pPr>
        <w:spacing w:line="240" w:lineRule="auto"/>
        <w:ind w:left="360"/>
        <w:rPr>
          <w:rFonts w:cstheme="minorHAnsi"/>
          <w:sz w:val="20"/>
          <w:szCs w:val="20"/>
        </w:rPr>
      </w:pPr>
      <w:r w:rsidRPr="00BA0AF8">
        <w:rPr>
          <w:rFonts w:cstheme="minorHAnsi"/>
          <w:sz w:val="20"/>
          <w:szCs w:val="20"/>
        </w:rPr>
        <w:t>For questions</w:t>
      </w:r>
      <w:r w:rsidR="00CA48FB" w:rsidRPr="00BA0AF8">
        <w:rPr>
          <w:rFonts w:cstheme="minorHAnsi"/>
          <w:sz w:val="20"/>
          <w:szCs w:val="20"/>
        </w:rPr>
        <w:t>,</w:t>
      </w:r>
      <w:r w:rsidRPr="00BA0AF8">
        <w:rPr>
          <w:rFonts w:cstheme="minorHAnsi"/>
          <w:sz w:val="20"/>
          <w:szCs w:val="20"/>
        </w:rPr>
        <w:t xml:space="preserve"> please contact (</w:t>
      </w:r>
      <w:r w:rsidRPr="00BA0AF8">
        <w:rPr>
          <w:rFonts w:cstheme="minorHAnsi"/>
          <w:sz w:val="20"/>
          <w:szCs w:val="20"/>
          <w:highlight w:val="yellow"/>
        </w:rPr>
        <w:t>PROPERTY MANAGER</w:t>
      </w:r>
      <w:r w:rsidRPr="00BA0AF8">
        <w:rPr>
          <w:rFonts w:cstheme="minorHAnsi"/>
          <w:sz w:val="20"/>
          <w:szCs w:val="20"/>
        </w:rPr>
        <w:t>): (</w:t>
      </w:r>
      <w:r w:rsidRPr="00BA0AF8">
        <w:rPr>
          <w:rFonts w:cstheme="minorHAnsi"/>
          <w:sz w:val="20"/>
          <w:szCs w:val="20"/>
          <w:highlight w:val="yellow"/>
        </w:rPr>
        <w:t>NUMBER</w:t>
      </w:r>
      <w:r w:rsidRPr="00BA0AF8">
        <w:rPr>
          <w:rFonts w:cstheme="minorHAnsi"/>
          <w:sz w:val="20"/>
          <w:szCs w:val="20"/>
        </w:rPr>
        <w:t>) (</w:t>
      </w:r>
      <w:r w:rsidRPr="00BA0AF8">
        <w:rPr>
          <w:rFonts w:cstheme="minorHAnsi"/>
          <w:sz w:val="20"/>
          <w:szCs w:val="20"/>
          <w:highlight w:val="yellow"/>
        </w:rPr>
        <w:t>EMAIL</w:t>
      </w:r>
      <w:r w:rsidRPr="00BA0AF8">
        <w:rPr>
          <w:rFonts w:cstheme="minorHAnsi"/>
          <w:sz w:val="20"/>
          <w:szCs w:val="20"/>
        </w:rPr>
        <w:t>)</w:t>
      </w:r>
    </w:p>
    <w:p w14:paraId="3D08B23E" w14:textId="04DC5CFC" w:rsidR="006F1DDF" w:rsidRPr="00BA0AF8" w:rsidRDefault="006F1DDF" w:rsidP="006F1DDF">
      <w:pPr>
        <w:spacing w:line="240" w:lineRule="auto"/>
        <w:ind w:left="360"/>
        <w:rPr>
          <w:rFonts w:cstheme="minorHAnsi"/>
          <w:b/>
          <w:sz w:val="20"/>
          <w:szCs w:val="20"/>
          <w:u w:val="single"/>
        </w:rPr>
      </w:pPr>
      <w:r w:rsidRPr="00BA0AF8">
        <w:rPr>
          <w:rFonts w:cstheme="minorHAnsi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FD69B7" wp14:editId="0CB61227">
                <wp:simplePos x="0" y="0"/>
                <wp:positionH relativeFrom="column">
                  <wp:posOffset>-42530</wp:posOffset>
                </wp:positionH>
                <wp:positionV relativeFrom="paragraph">
                  <wp:posOffset>87113</wp:posOffset>
                </wp:positionV>
                <wp:extent cx="6974958" cy="0"/>
                <wp:effectExtent l="0" t="0" r="1651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49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D9042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6.85pt" to="545.8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" strokecolor="black [3213]" strokeweight=".5pt">
                <v:stroke dashstyle="longDash" joinstyle="miter"/>
              </v:line>
            </w:pict>
          </mc:Fallback>
        </mc:AlternateContent>
      </w:r>
    </w:p>
    <w:p w14:paraId="272F4C57" w14:textId="5F6003F9" w:rsidR="004224CA" w:rsidRPr="00BA0AF8" w:rsidRDefault="00233BAF" w:rsidP="00CA48FB">
      <w:pPr>
        <w:spacing w:line="240" w:lineRule="auto"/>
        <w:ind w:left="360"/>
        <w:rPr>
          <w:rFonts w:cstheme="minorHAnsi"/>
          <w:b/>
          <w:sz w:val="20"/>
          <w:szCs w:val="20"/>
          <w:u w:val="single"/>
        </w:rPr>
      </w:pPr>
      <w:r w:rsidRPr="00BA0AF8">
        <w:rPr>
          <w:rFonts w:cstheme="minorHAnsi"/>
          <w:b/>
          <w:sz w:val="20"/>
          <w:szCs w:val="20"/>
          <w:u w:val="single"/>
        </w:rPr>
        <w:t xml:space="preserve">Food Scrap </w:t>
      </w:r>
      <w:r w:rsidR="004224CA" w:rsidRPr="00BA0AF8">
        <w:rPr>
          <w:rFonts w:cstheme="minorHAnsi"/>
          <w:b/>
          <w:sz w:val="20"/>
          <w:szCs w:val="20"/>
          <w:u w:val="single"/>
        </w:rPr>
        <w:t>Pail</w:t>
      </w:r>
      <w:r w:rsidRPr="00BA0AF8">
        <w:rPr>
          <w:rFonts w:cstheme="minorHAnsi"/>
          <w:b/>
          <w:sz w:val="20"/>
          <w:szCs w:val="20"/>
          <w:u w:val="single"/>
        </w:rPr>
        <w:t xml:space="preserve"> Request</w:t>
      </w:r>
      <w:r w:rsidR="004224CA" w:rsidRPr="00BA0AF8">
        <w:rPr>
          <w:rFonts w:cstheme="minorHAnsi"/>
          <w:b/>
          <w:sz w:val="20"/>
          <w:szCs w:val="20"/>
          <w:u w:val="single"/>
        </w:rPr>
        <w:t xml:space="preserve"> Form</w:t>
      </w:r>
      <w:r w:rsidR="006F1DDF" w:rsidRPr="00BA0AF8">
        <w:rPr>
          <w:rFonts w:cstheme="minorHAnsi"/>
          <w:b/>
          <w:sz w:val="20"/>
          <w:szCs w:val="20"/>
          <w:u w:val="single"/>
        </w:rPr>
        <w:t xml:space="preserve"> – Please complete and return to </w:t>
      </w:r>
      <w:r w:rsidR="006F1DDF" w:rsidRPr="00BA0AF8">
        <w:rPr>
          <w:rFonts w:cstheme="minorHAnsi"/>
          <w:sz w:val="20"/>
          <w:szCs w:val="20"/>
        </w:rPr>
        <w:t>(</w:t>
      </w:r>
      <w:r w:rsidR="006F1DDF" w:rsidRPr="00BA0AF8">
        <w:rPr>
          <w:rFonts w:cstheme="minorHAnsi"/>
          <w:sz w:val="20"/>
          <w:szCs w:val="20"/>
          <w:highlight w:val="yellow"/>
        </w:rPr>
        <w:t>PROPERTY MANAGER</w:t>
      </w:r>
      <w:r w:rsidR="006F1DDF" w:rsidRPr="00BA0AF8">
        <w:rPr>
          <w:rFonts w:cstheme="minorHAnsi"/>
          <w:sz w:val="20"/>
          <w:szCs w:val="20"/>
        </w:rPr>
        <w:t>)</w:t>
      </w:r>
      <w:r w:rsidR="00F6032F" w:rsidRPr="00BA0AF8">
        <w:rPr>
          <w:rFonts w:cstheme="minorHAnsi"/>
          <w:sz w:val="20"/>
          <w:szCs w:val="20"/>
        </w:rPr>
        <w:t xml:space="preserve"> at</w:t>
      </w:r>
      <w:r w:rsidR="006F1DDF" w:rsidRPr="00BA0AF8">
        <w:rPr>
          <w:rFonts w:cstheme="minorHAnsi"/>
          <w:sz w:val="20"/>
          <w:szCs w:val="20"/>
        </w:rPr>
        <w:t xml:space="preserve"> (</w:t>
      </w:r>
      <w:r w:rsidR="00F6032F" w:rsidRPr="00BA0AF8">
        <w:rPr>
          <w:rFonts w:cstheme="minorHAnsi"/>
          <w:sz w:val="20"/>
          <w:szCs w:val="20"/>
        </w:rPr>
        <w:t xml:space="preserve">Unit </w:t>
      </w:r>
      <w:r w:rsidR="006F1DDF" w:rsidRPr="00BA0AF8">
        <w:rPr>
          <w:rFonts w:cstheme="minorHAnsi"/>
          <w:sz w:val="20"/>
          <w:szCs w:val="20"/>
          <w:highlight w:val="yellow"/>
        </w:rPr>
        <w:t>NUMBER</w:t>
      </w:r>
      <w:r w:rsidR="006F1DDF" w:rsidRPr="00BA0AF8">
        <w:rPr>
          <w:rFonts w:cstheme="minorHAnsi"/>
          <w:sz w:val="20"/>
          <w:szCs w:val="20"/>
        </w:rPr>
        <w:t>) (</w:t>
      </w:r>
      <w:r w:rsidR="006F1DDF" w:rsidRPr="00BA0AF8">
        <w:rPr>
          <w:rFonts w:cstheme="minorHAnsi"/>
          <w:sz w:val="20"/>
          <w:szCs w:val="20"/>
          <w:highlight w:val="yellow"/>
        </w:rPr>
        <w:t>EMAIL</w:t>
      </w:r>
      <w:r w:rsidR="006F1DDF" w:rsidRPr="00BA0AF8">
        <w:rPr>
          <w:rFonts w:cstheme="minorHAnsi"/>
          <w:sz w:val="20"/>
          <w:szCs w:val="20"/>
        </w:rPr>
        <w:t>)</w:t>
      </w:r>
      <w:r w:rsidR="004224CA" w:rsidRPr="00BA0AF8">
        <w:rPr>
          <w:rFonts w:cstheme="minorHAnsi"/>
          <w:b/>
          <w:bCs/>
          <w:sz w:val="20"/>
          <w:szCs w:val="20"/>
          <w:u w:val="single"/>
        </w:rPr>
        <w:t>:</w:t>
      </w:r>
    </w:p>
    <w:p w14:paraId="65046607" w14:textId="77777777" w:rsidR="000734AB" w:rsidRPr="00BA0AF8" w:rsidRDefault="000734AB" w:rsidP="000D36C1">
      <w:pPr>
        <w:spacing w:line="240" w:lineRule="auto"/>
        <w:rPr>
          <w:rFonts w:cstheme="minorHAnsi"/>
          <w:sz w:val="20"/>
          <w:szCs w:val="20"/>
        </w:rPr>
        <w:sectPr w:rsidR="000734AB" w:rsidRPr="00BA0AF8" w:rsidSect="00923894">
          <w:type w:val="continuous"/>
          <w:pgSz w:w="12240" w:h="15840"/>
          <w:pgMar w:top="630" w:right="720" w:bottom="720" w:left="720" w:header="720" w:footer="720" w:gutter="0"/>
          <w:cols w:space="720"/>
          <w:docGrid w:linePitch="360"/>
        </w:sectPr>
      </w:pPr>
    </w:p>
    <w:p w14:paraId="5BFCBAB0" w14:textId="61DB8C54" w:rsidR="000734AB" w:rsidRPr="00BA0AF8" w:rsidRDefault="004224CA" w:rsidP="006F1DDF">
      <w:pPr>
        <w:spacing w:line="240" w:lineRule="auto"/>
        <w:ind w:left="-360"/>
        <w:rPr>
          <w:rFonts w:cstheme="minorHAnsi"/>
          <w:sz w:val="20"/>
          <w:szCs w:val="20"/>
        </w:rPr>
      </w:pPr>
      <w:r w:rsidRPr="00BA0AF8">
        <w:rPr>
          <w:rFonts w:cstheme="minorHAnsi"/>
          <w:sz w:val="20"/>
          <w:szCs w:val="20"/>
        </w:rPr>
        <w:t xml:space="preserve">Name: </w:t>
      </w:r>
      <w:sdt>
        <w:sdtPr>
          <w:rPr>
            <w:rFonts w:cstheme="minorHAnsi"/>
            <w:sz w:val="20"/>
            <w:szCs w:val="20"/>
          </w:rPr>
          <w:id w:val="-1388798108"/>
          <w:placeholder>
            <w:docPart w:val="DefaultPlaceholder_-1854013440"/>
          </w:placeholder>
          <w:showingPlcHdr/>
        </w:sdtPr>
        <w:sdtEndPr/>
        <w:sdtContent>
          <w:r w:rsidR="00FF4F4D" w:rsidRPr="00247674">
            <w:rPr>
              <w:rStyle w:val="PlaceholderText"/>
            </w:rPr>
            <w:t>Click or tap here to enter text.</w:t>
          </w:r>
        </w:sdtContent>
      </w:sdt>
    </w:p>
    <w:p w14:paraId="3E061AEF" w14:textId="4523A795" w:rsidR="004224CA" w:rsidRPr="00BA0AF8" w:rsidRDefault="000734AB" w:rsidP="006F1DDF">
      <w:pPr>
        <w:spacing w:line="240" w:lineRule="auto"/>
        <w:ind w:left="-360"/>
        <w:rPr>
          <w:rFonts w:cstheme="minorHAnsi"/>
          <w:sz w:val="20"/>
          <w:szCs w:val="20"/>
        </w:rPr>
      </w:pPr>
      <w:r w:rsidRPr="00BA0AF8">
        <w:rPr>
          <w:rFonts w:cstheme="minorHAnsi"/>
          <w:sz w:val="20"/>
          <w:szCs w:val="20"/>
        </w:rPr>
        <w:t>U</w:t>
      </w:r>
      <w:r w:rsidR="004224CA" w:rsidRPr="00BA0AF8">
        <w:rPr>
          <w:rFonts w:cstheme="minorHAnsi"/>
          <w:sz w:val="20"/>
          <w:szCs w:val="20"/>
        </w:rPr>
        <w:t>nit #:</w:t>
      </w:r>
      <w:r w:rsidR="00FF4F4D" w:rsidRPr="00BA0AF8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597625870"/>
          <w:placeholder>
            <w:docPart w:val="DefaultPlaceholder_-1854013440"/>
          </w:placeholder>
          <w:showingPlcHdr/>
        </w:sdtPr>
        <w:sdtEndPr/>
        <w:sdtContent>
          <w:r w:rsidR="00FF4F4D" w:rsidRPr="00BA0AF8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</w:p>
    <w:p w14:paraId="370B508E" w14:textId="1625F10B" w:rsidR="004224CA" w:rsidRPr="00BA0AF8" w:rsidRDefault="009822C2" w:rsidP="000D36C1">
      <w:pPr>
        <w:spacing w:line="240" w:lineRule="auto"/>
        <w:rPr>
          <w:rFonts w:cstheme="minorHAnsi"/>
          <w:sz w:val="20"/>
          <w:szCs w:val="20"/>
        </w:rPr>
      </w:pPr>
      <w:r w:rsidRPr="00BA0AF8">
        <w:rPr>
          <w:rFonts w:cstheme="minorHAnsi"/>
          <w:sz w:val="20"/>
          <w:szCs w:val="20"/>
        </w:rPr>
        <w:t xml:space="preserve">Phone Number: </w:t>
      </w:r>
      <w:sdt>
        <w:sdtPr>
          <w:rPr>
            <w:rFonts w:cstheme="minorHAnsi"/>
            <w:sz w:val="20"/>
            <w:szCs w:val="20"/>
          </w:rPr>
          <w:id w:val="497242979"/>
          <w:placeholder>
            <w:docPart w:val="DefaultPlaceholder_-1854013440"/>
          </w:placeholder>
          <w:showingPlcHdr/>
        </w:sdtPr>
        <w:sdtEndPr/>
        <w:sdtContent>
          <w:r w:rsidR="00FF4F4D" w:rsidRPr="00BA0AF8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</w:p>
    <w:p w14:paraId="2C6F5E59" w14:textId="441CB324" w:rsidR="000734AB" w:rsidRPr="00BA0AF8" w:rsidRDefault="009822C2" w:rsidP="000D36C1">
      <w:pPr>
        <w:spacing w:line="240" w:lineRule="auto"/>
        <w:rPr>
          <w:rFonts w:cstheme="minorHAnsi"/>
          <w:sz w:val="20"/>
          <w:szCs w:val="20"/>
        </w:rPr>
        <w:sectPr w:rsidR="000734AB" w:rsidRPr="00BA0AF8" w:rsidSect="000734A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BA0AF8">
        <w:rPr>
          <w:rFonts w:cstheme="minorHAnsi"/>
          <w:sz w:val="20"/>
          <w:szCs w:val="20"/>
        </w:rPr>
        <w:t xml:space="preserve">Email: </w:t>
      </w:r>
      <w:r w:rsidR="00FF4F4D" w:rsidRPr="00BA0AF8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365064600"/>
          <w:placeholder>
            <w:docPart w:val="DefaultPlaceholder_-1854013440"/>
          </w:placeholder>
          <w:showingPlcHdr/>
        </w:sdtPr>
        <w:sdtEndPr/>
        <w:sdtContent>
          <w:r w:rsidR="00FF4F4D" w:rsidRPr="00BA0AF8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</w:p>
    <w:p w14:paraId="29C96261" w14:textId="787F0751" w:rsidR="00115B12" w:rsidRPr="00BA0AF8" w:rsidRDefault="00F72FA0" w:rsidP="000D36C1">
      <w:pPr>
        <w:spacing w:line="240" w:lineRule="auto"/>
        <w:ind w:left="360" w:hanging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88575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29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15B12" w:rsidRPr="00BA0AF8">
        <w:rPr>
          <w:rFonts w:cstheme="minorHAnsi"/>
          <w:sz w:val="20"/>
          <w:szCs w:val="20"/>
        </w:rPr>
        <w:t xml:space="preserve"> </w:t>
      </w:r>
      <w:r w:rsidR="006F1DDF" w:rsidRPr="00BA0AF8">
        <w:rPr>
          <w:rFonts w:cstheme="minorHAnsi"/>
          <w:sz w:val="20"/>
          <w:szCs w:val="20"/>
        </w:rPr>
        <w:t xml:space="preserve">  </w:t>
      </w:r>
      <w:r w:rsidR="00115B12" w:rsidRPr="00BA0AF8">
        <w:rPr>
          <w:rFonts w:cstheme="minorHAnsi"/>
          <w:sz w:val="20"/>
          <w:szCs w:val="20"/>
        </w:rPr>
        <w:t>I have reviewed the resources above</w:t>
      </w:r>
      <w:r w:rsidR="000D36C1" w:rsidRPr="00BA0AF8">
        <w:rPr>
          <w:rFonts w:cstheme="minorHAnsi"/>
          <w:sz w:val="20"/>
          <w:szCs w:val="20"/>
        </w:rPr>
        <w:t xml:space="preserve"> and </w:t>
      </w:r>
      <w:r w:rsidR="00770605" w:rsidRPr="00BA0AF8">
        <w:rPr>
          <w:rFonts w:cstheme="minorHAnsi"/>
          <w:sz w:val="20"/>
          <w:szCs w:val="20"/>
        </w:rPr>
        <w:t xml:space="preserve">will </w:t>
      </w:r>
      <w:r w:rsidR="004C7108" w:rsidRPr="00BA0AF8">
        <w:rPr>
          <w:rFonts w:cstheme="minorHAnsi"/>
          <w:sz w:val="20"/>
          <w:szCs w:val="20"/>
        </w:rPr>
        <w:t>aim</w:t>
      </w:r>
      <w:r w:rsidR="00770605" w:rsidRPr="00BA0AF8">
        <w:rPr>
          <w:rFonts w:cstheme="minorHAnsi"/>
          <w:sz w:val="20"/>
          <w:szCs w:val="20"/>
        </w:rPr>
        <w:t xml:space="preserve"> to properly </w:t>
      </w:r>
      <w:r w:rsidR="000D36C1" w:rsidRPr="00BA0AF8">
        <w:rPr>
          <w:rFonts w:cstheme="minorHAnsi"/>
          <w:sz w:val="20"/>
          <w:szCs w:val="20"/>
        </w:rPr>
        <w:t>sort my garbage, recycling, and organics.</w:t>
      </w:r>
    </w:p>
    <w:p w14:paraId="740F549B" w14:textId="362F4C49" w:rsidR="000D36C1" w:rsidRPr="00BA0AF8" w:rsidRDefault="00F72FA0" w:rsidP="006F1DDF">
      <w:pPr>
        <w:spacing w:line="240" w:lineRule="auto"/>
        <w:ind w:left="360" w:hanging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317031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DDF" w:rsidRPr="00BA0AF8">
            <w:rPr>
              <w:rFonts w:ascii="Segoe UI Symbol" w:eastAsia="MS Gothic" w:hAnsi="Segoe UI Symbol" w:cs="Segoe UI Symbol" w:hint="eastAsia"/>
              <w:sz w:val="20"/>
              <w:szCs w:val="20"/>
            </w:rPr>
            <w:t>☐</w:t>
          </w:r>
        </w:sdtContent>
      </w:sdt>
      <w:r w:rsidR="00115B12" w:rsidRPr="00BA0AF8">
        <w:rPr>
          <w:rFonts w:cstheme="minorHAnsi"/>
          <w:sz w:val="20"/>
          <w:szCs w:val="20"/>
        </w:rPr>
        <w:t xml:space="preserve"> </w:t>
      </w:r>
      <w:r w:rsidR="006F1DDF" w:rsidRPr="00BA0AF8">
        <w:rPr>
          <w:rFonts w:cstheme="minorHAnsi"/>
          <w:sz w:val="20"/>
          <w:szCs w:val="20"/>
        </w:rPr>
        <w:t xml:space="preserve">  </w:t>
      </w:r>
      <w:r w:rsidR="000D36C1" w:rsidRPr="00BA0AF8">
        <w:rPr>
          <w:rFonts w:cstheme="minorHAnsi"/>
          <w:sz w:val="20"/>
          <w:szCs w:val="20"/>
        </w:rPr>
        <w:t xml:space="preserve">I would like additional information about how to properly sort </w:t>
      </w:r>
      <w:r w:rsidR="006F1DDF" w:rsidRPr="00BA0AF8">
        <w:rPr>
          <w:rFonts w:cstheme="minorHAnsi"/>
          <w:sz w:val="20"/>
          <w:szCs w:val="20"/>
        </w:rPr>
        <w:t>materials.</w:t>
      </w:r>
      <w:r w:rsidR="006F1DDF" w:rsidRPr="00BA0AF8">
        <w:rPr>
          <w:rFonts w:cstheme="minorHAnsi"/>
          <w:sz w:val="20"/>
          <w:szCs w:val="20"/>
        </w:rPr>
        <w:br/>
        <w:t>I</w:t>
      </w:r>
      <w:r w:rsidR="000D36C1" w:rsidRPr="00BA0AF8">
        <w:rPr>
          <w:rFonts w:cstheme="minorHAnsi"/>
          <w:sz w:val="20"/>
          <w:szCs w:val="20"/>
        </w:rPr>
        <w:t xml:space="preserve"> am interested in</w:t>
      </w:r>
      <w:r w:rsidR="006F1DDF" w:rsidRPr="00BA0AF8">
        <w:rPr>
          <w:rFonts w:cstheme="minorHAnsi"/>
          <w:sz w:val="20"/>
          <w:szCs w:val="20"/>
        </w:rPr>
        <w:t xml:space="preserve"> (check all that apply)</w:t>
      </w:r>
      <w:r w:rsidR="000D36C1" w:rsidRPr="00BA0AF8">
        <w:rPr>
          <w:rFonts w:cstheme="minorHAnsi"/>
          <w:sz w:val="20"/>
          <w:szCs w:val="20"/>
        </w:rPr>
        <w:t xml:space="preserve">: </w:t>
      </w:r>
    </w:p>
    <w:p w14:paraId="165C4C6A" w14:textId="77D1A54D" w:rsidR="00115B12" w:rsidRPr="00BA0AF8" w:rsidRDefault="00F72FA0" w:rsidP="006F1DDF">
      <w:pPr>
        <w:spacing w:line="240" w:lineRule="auto"/>
        <w:ind w:left="810"/>
        <w:rPr>
          <w:rFonts w:cstheme="minorHAnsi"/>
          <w:sz w:val="20"/>
          <w:szCs w:val="20"/>
        </w:rPr>
        <w:sectPr w:rsidR="00115B12" w:rsidRPr="00BA0AF8" w:rsidSect="006F1DDF">
          <w:type w:val="continuous"/>
          <w:pgSz w:w="12240" w:h="15840"/>
          <w:pgMar w:top="1440" w:right="1080" w:bottom="1440" w:left="1440" w:header="720" w:footer="720" w:gutter="0"/>
          <w:cols w:space="720"/>
          <w:docGrid w:linePitch="360"/>
        </w:sectPr>
      </w:pPr>
      <w:sdt>
        <w:sdtPr>
          <w:rPr>
            <w:rFonts w:cstheme="minorHAnsi"/>
            <w:sz w:val="20"/>
            <w:szCs w:val="20"/>
          </w:rPr>
          <w:id w:val="-30609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9D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6F1DDF" w:rsidRPr="00BA0AF8">
        <w:rPr>
          <w:rFonts w:cstheme="minorHAnsi"/>
          <w:sz w:val="20"/>
          <w:szCs w:val="20"/>
        </w:rPr>
        <w:t xml:space="preserve">  A free, one-time, virtual training through video conference (available if 10+ units are interested) </w:t>
      </w:r>
    </w:p>
    <w:p w14:paraId="4CEB1FA1" w14:textId="7FA22338" w:rsidR="00923894" w:rsidRPr="00BA0AF8" w:rsidRDefault="00F72FA0" w:rsidP="006F1DDF">
      <w:pPr>
        <w:spacing w:line="240" w:lineRule="auto"/>
        <w:ind w:left="81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9962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DDF" w:rsidRPr="00BA0AF8">
            <w:rPr>
              <w:rFonts w:ascii="Segoe UI Symbol" w:eastAsia="MS Gothic" w:hAnsi="Segoe UI Symbol" w:cs="Segoe UI Symbol" w:hint="eastAsia"/>
              <w:sz w:val="20"/>
              <w:szCs w:val="20"/>
            </w:rPr>
            <w:t>☐</w:t>
          </w:r>
        </w:sdtContent>
      </w:sdt>
      <w:r w:rsidR="00562E0A" w:rsidRPr="00BA0AF8">
        <w:rPr>
          <w:rFonts w:cstheme="minorHAnsi"/>
          <w:sz w:val="20"/>
          <w:szCs w:val="20"/>
        </w:rPr>
        <w:t xml:space="preserve"> </w:t>
      </w:r>
      <w:r w:rsidR="006F1DDF" w:rsidRPr="00BA0AF8">
        <w:rPr>
          <w:rFonts w:cstheme="minorHAnsi"/>
          <w:sz w:val="20"/>
          <w:szCs w:val="20"/>
        </w:rPr>
        <w:t xml:space="preserve"> A phone call</w:t>
      </w:r>
      <w:r w:rsidR="00923894" w:rsidRPr="00BA0AF8">
        <w:rPr>
          <w:rFonts w:cstheme="minorHAnsi"/>
          <w:sz w:val="20"/>
          <w:szCs w:val="20"/>
        </w:rPr>
        <w:t xml:space="preserve"> </w:t>
      </w:r>
      <w:r w:rsidR="006F1DDF" w:rsidRPr="00BA0AF8">
        <w:rPr>
          <w:rFonts w:cstheme="minorHAnsi"/>
          <w:sz w:val="20"/>
          <w:szCs w:val="20"/>
        </w:rPr>
        <w:t>to go over proper sorting. The property manager will contact you at the number listed above within the next few weeks.</w:t>
      </w:r>
      <w:r w:rsidR="00186BEF" w:rsidRPr="00BA0AF8">
        <w:rPr>
          <w:rFonts w:cstheme="minorHAnsi"/>
          <w:sz w:val="20"/>
          <w:szCs w:val="20"/>
        </w:rPr>
        <w:t xml:space="preserve"> </w:t>
      </w:r>
    </w:p>
    <w:p w14:paraId="4611C5EB" w14:textId="484FE16C" w:rsidR="006F1DDF" w:rsidRPr="00BA0AF8" w:rsidRDefault="00F72FA0" w:rsidP="006F1DDF">
      <w:pPr>
        <w:spacing w:line="240" w:lineRule="auto"/>
        <w:ind w:left="81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4010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DDF" w:rsidRPr="00BA0AF8">
            <w:rPr>
              <w:rFonts w:ascii="Segoe UI Symbol" w:eastAsia="MS Gothic" w:hAnsi="Segoe UI Symbol" w:cs="Segoe UI Symbol" w:hint="eastAsia"/>
              <w:sz w:val="20"/>
              <w:szCs w:val="20"/>
            </w:rPr>
            <w:t>☐</w:t>
          </w:r>
        </w:sdtContent>
      </w:sdt>
      <w:r w:rsidR="006F1DDF" w:rsidRPr="00BA0AF8">
        <w:rPr>
          <w:rFonts w:cstheme="minorHAnsi"/>
          <w:sz w:val="20"/>
          <w:szCs w:val="20"/>
        </w:rPr>
        <w:t xml:space="preserve">  Other: </w:t>
      </w:r>
      <w:sdt>
        <w:sdtPr>
          <w:rPr>
            <w:rFonts w:cstheme="minorHAnsi"/>
            <w:sz w:val="20"/>
            <w:szCs w:val="20"/>
          </w:rPr>
          <w:id w:val="-206725787"/>
          <w:placeholder>
            <w:docPart w:val="E6067A6B141D4486AB7F6A808718513C"/>
          </w:placeholder>
          <w:showingPlcHdr/>
        </w:sdtPr>
        <w:sdtEndPr/>
        <w:sdtContent>
          <w:r w:rsidR="006F1DDF" w:rsidRPr="00BA0AF8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</w:p>
    <w:sectPr w:rsidR="006F1DDF" w:rsidRPr="00BA0AF8" w:rsidSect="006F1DDF">
      <w:type w:val="continuous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A9E36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1582679"/>
    <w:multiLevelType w:val="hybridMultilevel"/>
    <w:tmpl w:val="4BC2B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F31DD"/>
    <w:multiLevelType w:val="hybridMultilevel"/>
    <w:tmpl w:val="EC38C334"/>
    <w:lvl w:ilvl="0" w:tplc="4C1078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582204">
    <w:abstractNumId w:val="0"/>
  </w:num>
  <w:num w:numId="2" w16cid:durableId="1521701804">
    <w:abstractNumId w:val="2"/>
  </w:num>
  <w:num w:numId="3" w16cid:durableId="1510830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E0"/>
    <w:rsid w:val="00024D5E"/>
    <w:rsid w:val="00055D63"/>
    <w:rsid w:val="00062DD8"/>
    <w:rsid w:val="0006302F"/>
    <w:rsid w:val="000653F1"/>
    <w:rsid w:val="000734AB"/>
    <w:rsid w:val="0007440F"/>
    <w:rsid w:val="0009094C"/>
    <w:rsid w:val="00090F37"/>
    <w:rsid w:val="00091047"/>
    <w:rsid w:val="0009612B"/>
    <w:rsid w:val="000C6BB1"/>
    <w:rsid w:val="000C7F7D"/>
    <w:rsid w:val="000D36C1"/>
    <w:rsid w:val="000E197E"/>
    <w:rsid w:val="000E55A0"/>
    <w:rsid w:val="00107B64"/>
    <w:rsid w:val="00115B12"/>
    <w:rsid w:val="001256B3"/>
    <w:rsid w:val="00162D26"/>
    <w:rsid w:val="001662B8"/>
    <w:rsid w:val="00174FD9"/>
    <w:rsid w:val="00186BEF"/>
    <w:rsid w:val="001A31BA"/>
    <w:rsid w:val="001A7C49"/>
    <w:rsid w:val="001D545F"/>
    <w:rsid w:val="001F3DB7"/>
    <w:rsid w:val="0020450B"/>
    <w:rsid w:val="002213B2"/>
    <w:rsid w:val="00233BAF"/>
    <w:rsid w:val="00240ACD"/>
    <w:rsid w:val="00262AB9"/>
    <w:rsid w:val="00271E45"/>
    <w:rsid w:val="00290E14"/>
    <w:rsid w:val="002925C3"/>
    <w:rsid w:val="00292D1D"/>
    <w:rsid w:val="002B4545"/>
    <w:rsid w:val="002B7C22"/>
    <w:rsid w:val="00307A69"/>
    <w:rsid w:val="003218F1"/>
    <w:rsid w:val="0032261F"/>
    <w:rsid w:val="00340414"/>
    <w:rsid w:val="003544A8"/>
    <w:rsid w:val="0036105C"/>
    <w:rsid w:val="003644FA"/>
    <w:rsid w:val="00366887"/>
    <w:rsid w:val="0036744C"/>
    <w:rsid w:val="00373939"/>
    <w:rsid w:val="00377ED3"/>
    <w:rsid w:val="00384C97"/>
    <w:rsid w:val="003903F3"/>
    <w:rsid w:val="003B0B78"/>
    <w:rsid w:val="003B7DBD"/>
    <w:rsid w:val="003F075E"/>
    <w:rsid w:val="003F22F0"/>
    <w:rsid w:val="0040661A"/>
    <w:rsid w:val="00407888"/>
    <w:rsid w:val="00414979"/>
    <w:rsid w:val="00416F25"/>
    <w:rsid w:val="004224CA"/>
    <w:rsid w:val="00450E98"/>
    <w:rsid w:val="00451586"/>
    <w:rsid w:val="00456F06"/>
    <w:rsid w:val="00496F8D"/>
    <w:rsid w:val="004A260E"/>
    <w:rsid w:val="004A69C0"/>
    <w:rsid w:val="004C203D"/>
    <w:rsid w:val="004C5D08"/>
    <w:rsid w:val="004C7108"/>
    <w:rsid w:val="004D30E5"/>
    <w:rsid w:val="004E6D82"/>
    <w:rsid w:val="004F3CF0"/>
    <w:rsid w:val="005340E0"/>
    <w:rsid w:val="0053420E"/>
    <w:rsid w:val="00544C49"/>
    <w:rsid w:val="00562E0A"/>
    <w:rsid w:val="00581F70"/>
    <w:rsid w:val="00586CD1"/>
    <w:rsid w:val="005925C7"/>
    <w:rsid w:val="005A0E40"/>
    <w:rsid w:val="005A6A0F"/>
    <w:rsid w:val="005A7A34"/>
    <w:rsid w:val="005B0E7A"/>
    <w:rsid w:val="005B33E3"/>
    <w:rsid w:val="005B609E"/>
    <w:rsid w:val="005B6ADB"/>
    <w:rsid w:val="005C4D1F"/>
    <w:rsid w:val="005E1D3A"/>
    <w:rsid w:val="005E2F84"/>
    <w:rsid w:val="00600BA7"/>
    <w:rsid w:val="00614A09"/>
    <w:rsid w:val="00622DCE"/>
    <w:rsid w:val="00645CE1"/>
    <w:rsid w:val="00663D90"/>
    <w:rsid w:val="006774EC"/>
    <w:rsid w:val="00677AB0"/>
    <w:rsid w:val="00683DA0"/>
    <w:rsid w:val="006850D0"/>
    <w:rsid w:val="00691BAC"/>
    <w:rsid w:val="006946FC"/>
    <w:rsid w:val="006A225B"/>
    <w:rsid w:val="006A78C5"/>
    <w:rsid w:val="006C5A90"/>
    <w:rsid w:val="006D4C90"/>
    <w:rsid w:val="006F0BE5"/>
    <w:rsid w:val="006F1DDF"/>
    <w:rsid w:val="006F2E23"/>
    <w:rsid w:val="006F2F23"/>
    <w:rsid w:val="00713F5A"/>
    <w:rsid w:val="00750772"/>
    <w:rsid w:val="00750819"/>
    <w:rsid w:val="00764277"/>
    <w:rsid w:val="007645FD"/>
    <w:rsid w:val="00770605"/>
    <w:rsid w:val="00770D77"/>
    <w:rsid w:val="00771048"/>
    <w:rsid w:val="00773D80"/>
    <w:rsid w:val="007748BB"/>
    <w:rsid w:val="00781E9C"/>
    <w:rsid w:val="00795838"/>
    <w:rsid w:val="007A4D8E"/>
    <w:rsid w:val="007C59BC"/>
    <w:rsid w:val="007C75F5"/>
    <w:rsid w:val="007E4074"/>
    <w:rsid w:val="007E491A"/>
    <w:rsid w:val="007F42A5"/>
    <w:rsid w:val="00802657"/>
    <w:rsid w:val="008055EA"/>
    <w:rsid w:val="0081795B"/>
    <w:rsid w:val="00833EF4"/>
    <w:rsid w:val="00853FA1"/>
    <w:rsid w:val="00884127"/>
    <w:rsid w:val="008A4FA0"/>
    <w:rsid w:val="008C4A14"/>
    <w:rsid w:val="008D5815"/>
    <w:rsid w:val="009062EB"/>
    <w:rsid w:val="0091467A"/>
    <w:rsid w:val="00923894"/>
    <w:rsid w:val="00935845"/>
    <w:rsid w:val="009551F2"/>
    <w:rsid w:val="00977367"/>
    <w:rsid w:val="009822C2"/>
    <w:rsid w:val="00982366"/>
    <w:rsid w:val="009876E0"/>
    <w:rsid w:val="00987954"/>
    <w:rsid w:val="009A4258"/>
    <w:rsid w:val="009A4A5D"/>
    <w:rsid w:val="009B48A8"/>
    <w:rsid w:val="009D2927"/>
    <w:rsid w:val="009D3029"/>
    <w:rsid w:val="009F3D6C"/>
    <w:rsid w:val="009F4E6D"/>
    <w:rsid w:val="00A0210D"/>
    <w:rsid w:val="00A07BCA"/>
    <w:rsid w:val="00A164EC"/>
    <w:rsid w:val="00A45EA8"/>
    <w:rsid w:val="00A5307C"/>
    <w:rsid w:val="00A61C06"/>
    <w:rsid w:val="00A73325"/>
    <w:rsid w:val="00A8436D"/>
    <w:rsid w:val="00A90783"/>
    <w:rsid w:val="00AA5E9E"/>
    <w:rsid w:val="00AB4BC0"/>
    <w:rsid w:val="00AC6863"/>
    <w:rsid w:val="00AF7CF9"/>
    <w:rsid w:val="00B02CA5"/>
    <w:rsid w:val="00B100A6"/>
    <w:rsid w:val="00B13BEB"/>
    <w:rsid w:val="00B37840"/>
    <w:rsid w:val="00B44EE0"/>
    <w:rsid w:val="00B45769"/>
    <w:rsid w:val="00B5095E"/>
    <w:rsid w:val="00B65747"/>
    <w:rsid w:val="00B6738D"/>
    <w:rsid w:val="00B73AE9"/>
    <w:rsid w:val="00B859DF"/>
    <w:rsid w:val="00B9142E"/>
    <w:rsid w:val="00B97CAE"/>
    <w:rsid w:val="00BA0AF8"/>
    <w:rsid w:val="00BA1398"/>
    <w:rsid w:val="00BA39D4"/>
    <w:rsid w:val="00BC30DC"/>
    <w:rsid w:val="00BC53EB"/>
    <w:rsid w:val="00BF3B0F"/>
    <w:rsid w:val="00BF48D9"/>
    <w:rsid w:val="00BF592C"/>
    <w:rsid w:val="00BF5D04"/>
    <w:rsid w:val="00C0430F"/>
    <w:rsid w:val="00C16CD5"/>
    <w:rsid w:val="00C410EF"/>
    <w:rsid w:val="00C53874"/>
    <w:rsid w:val="00C62295"/>
    <w:rsid w:val="00CA48FB"/>
    <w:rsid w:val="00CA7717"/>
    <w:rsid w:val="00CB1CE0"/>
    <w:rsid w:val="00CC6AC9"/>
    <w:rsid w:val="00CD6E6E"/>
    <w:rsid w:val="00D13366"/>
    <w:rsid w:val="00D219B9"/>
    <w:rsid w:val="00D24108"/>
    <w:rsid w:val="00D4710C"/>
    <w:rsid w:val="00D612AE"/>
    <w:rsid w:val="00D61C49"/>
    <w:rsid w:val="00DB26BA"/>
    <w:rsid w:val="00DC62CD"/>
    <w:rsid w:val="00E101B7"/>
    <w:rsid w:val="00E15DE6"/>
    <w:rsid w:val="00E2170E"/>
    <w:rsid w:val="00E2637C"/>
    <w:rsid w:val="00E42139"/>
    <w:rsid w:val="00E44492"/>
    <w:rsid w:val="00E5003B"/>
    <w:rsid w:val="00E53773"/>
    <w:rsid w:val="00E857F4"/>
    <w:rsid w:val="00EA0B17"/>
    <w:rsid w:val="00EC6797"/>
    <w:rsid w:val="00EE1C4D"/>
    <w:rsid w:val="00EF334D"/>
    <w:rsid w:val="00EF34B7"/>
    <w:rsid w:val="00F04FB7"/>
    <w:rsid w:val="00F33D49"/>
    <w:rsid w:val="00F42E9A"/>
    <w:rsid w:val="00F6032F"/>
    <w:rsid w:val="00F65345"/>
    <w:rsid w:val="00F71A32"/>
    <w:rsid w:val="00F72FA0"/>
    <w:rsid w:val="00F7396A"/>
    <w:rsid w:val="00F95A5A"/>
    <w:rsid w:val="00FA0F3B"/>
    <w:rsid w:val="00FA6DC4"/>
    <w:rsid w:val="00FC26C5"/>
    <w:rsid w:val="00FC5F89"/>
    <w:rsid w:val="00FC645C"/>
    <w:rsid w:val="00FE06E4"/>
    <w:rsid w:val="00FE6125"/>
    <w:rsid w:val="00FEDEBA"/>
    <w:rsid w:val="00FF2EDE"/>
    <w:rsid w:val="00FF37D7"/>
    <w:rsid w:val="00FF4F4D"/>
    <w:rsid w:val="029AAF1B"/>
    <w:rsid w:val="03831A3C"/>
    <w:rsid w:val="0BD5D02E"/>
    <w:rsid w:val="16A7D74A"/>
    <w:rsid w:val="25543470"/>
    <w:rsid w:val="261CC731"/>
    <w:rsid w:val="2B937ACD"/>
    <w:rsid w:val="2C1E3414"/>
    <w:rsid w:val="2D2F4B2E"/>
    <w:rsid w:val="3053A283"/>
    <w:rsid w:val="33721AE8"/>
    <w:rsid w:val="3B828DD8"/>
    <w:rsid w:val="47B3A267"/>
    <w:rsid w:val="50E14BC3"/>
    <w:rsid w:val="53894846"/>
    <w:rsid w:val="53EA1801"/>
    <w:rsid w:val="56492CC3"/>
    <w:rsid w:val="6033DF55"/>
    <w:rsid w:val="63E7136E"/>
    <w:rsid w:val="6582E3CF"/>
    <w:rsid w:val="6739EB23"/>
    <w:rsid w:val="699B531C"/>
    <w:rsid w:val="6A718BE5"/>
    <w:rsid w:val="6A8AB442"/>
    <w:rsid w:val="6B6BF716"/>
    <w:rsid w:val="70C1AC05"/>
    <w:rsid w:val="70CD83FC"/>
    <w:rsid w:val="70E0CD69"/>
    <w:rsid w:val="718ED92A"/>
    <w:rsid w:val="7269545D"/>
    <w:rsid w:val="7C1036A3"/>
    <w:rsid w:val="7C98C2C0"/>
    <w:rsid w:val="7DC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F86DA"/>
  <w15:chartTrackingRefBased/>
  <w15:docId w15:val="{432F10F0-B2A1-4137-B049-ACC49F35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34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0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0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0E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332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332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224C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Bullet">
    <w:name w:val="List Bullet"/>
    <w:basedOn w:val="Normal"/>
    <w:uiPriority w:val="99"/>
    <w:unhideWhenUsed/>
    <w:rsid w:val="00D24108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614A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2D1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6F8D"/>
    <w:rPr>
      <w:color w:val="808080"/>
    </w:rPr>
  </w:style>
  <w:style w:type="paragraph" w:styleId="Revision">
    <w:name w:val="Revision"/>
    <w:hidden/>
    <w:uiPriority w:val="99"/>
    <w:semiHidden/>
    <w:rsid w:val="000D36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1497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C30D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opwaste.org/rul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KAY4UUsrCS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opwaste.org/at-home/reduce-and-reuse/reducing-wasted-food/food-scrap-composting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source.stopwaste.org/curbside/dublin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92BD2-165E-4643-970E-383FBFBF688F}"/>
      </w:docPartPr>
      <w:docPartBody>
        <w:p w:rsidR="002C0427" w:rsidRDefault="00384C97">
          <w:r w:rsidRPr="002476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067A6B141D4486AB7F6A8087185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709B5-FD98-4A76-8073-AA90823346C8}"/>
      </w:docPartPr>
      <w:docPartBody>
        <w:p w:rsidR="00D61383" w:rsidRDefault="001A7C49" w:rsidP="001A7C49">
          <w:pPr>
            <w:pStyle w:val="E6067A6B141D4486AB7F6A808718513C"/>
          </w:pPr>
          <w:r w:rsidRPr="002476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97"/>
    <w:rsid w:val="001A7C49"/>
    <w:rsid w:val="001D6055"/>
    <w:rsid w:val="002C0427"/>
    <w:rsid w:val="00384C97"/>
    <w:rsid w:val="00852341"/>
    <w:rsid w:val="00971FA6"/>
    <w:rsid w:val="00D61383"/>
    <w:rsid w:val="00F4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7C49"/>
    <w:rPr>
      <w:color w:val="808080"/>
    </w:rPr>
  </w:style>
  <w:style w:type="paragraph" w:customStyle="1" w:styleId="E6067A6B141D4486AB7F6A808718513C">
    <w:name w:val="E6067A6B141D4486AB7F6A808718513C"/>
    <w:rsid w:val="001A7C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b56c87-128e-4b1e-85f0-107b8b7088be" xsi:nil="true"/>
    <lcf76f155ced4ddcb4097134ff3c332f xmlns="5530af53-8731-45b5-b87c-dd3196b9e9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8ECFD74912245A2C584110A2113B2" ma:contentTypeVersion="17" ma:contentTypeDescription="Create a new document." ma:contentTypeScope="" ma:versionID="85f0c1c4623b688d500f83454292fa97">
  <xsd:schema xmlns:xsd="http://www.w3.org/2001/XMLSchema" xmlns:xs="http://www.w3.org/2001/XMLSchema" xmlns:p="http://schemas.microsoft.com/office/2006/metadata/properties" xmlns:ns2="5530af53-8731-45b5-b87c-dd3196b9e9c1" xmlns:ns3="a3b56c87-128e-4b1e-85f0-107b8b7088be" targetNamespace="http://schemas.microsoft.com/office/2006/metadata/properties" ma:root="true" ma:fieldsID="73ca79d5ed281aaf5acc54ae718ba3d7" ns2:_="" ns3:_="">
    <xsd:import namespace="5530af53-8731-45b5-b87c-dd3196b9e9c1"/>
    <xsd:import namespace="a3b56c87-128e-4b1e-85f0-107b8b708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0af53-8731-45b5-b87c-dd3196b9e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7a487b8-b4ba-443a-9d0d-faf834dc35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56c87-128e-4b1e-85f0-107b8b708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480456-c4b2-4803-bcc0-69a38baa3929}" ma:internalName="TaxCatchAll" ma:showField="CatchAllData" ma:web="a3b56c87-128e-4b1e-85f0-107b8b708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01275-DC9A-45F0-BA5D-BFC2E66AEC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689DD2-DC6D-46BD-8B43-32A886FE7CD8}">
  <ds:schemaRefs>
    <ds:schemaRef ds:uri="http://schemas.microsoft.com/office/2006/metadata/properties"/>
    <ds:schemaRef ds:uri="http://schemas.microsoft.com/office/infopath/2007/PartnerControls"/>
    <ds:schemaRef ds:uri="a3b56c87-128e-4b1e-85f0-107b8b7088be"/>
    <ds:schemaRef ds:uri="5530af53-8731-45b5-b87c-dd3196b9e9c1"/>
  </ds:schemaRefs>
</ds:datastoreItem>
</file>

<file path=customXml/itemProps3.xml><?xml version="1.0" encoding="utf-8"?>
<ds:datastoreItem xmlns:ds="http://schemas.openxmlformats.org/officeDocument/2006/customXml" ds:itemID="{04552054-B4C8-4569-AA6C-B8713EEEC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0af53-8731-45b5-b87c-dd3196b9e9c1"/>
    <ds:schemaRef ds:uri="a3b56c87-128e-4b1e-85f0-107b8b708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DC68B0-3773-4ADC-8BFE-EAC06C727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Links>
    <vt:vector size="24" baseType="variant">
      <vt:variant>
        <vt:i4>3801131</vt:i4>
      </vt:variant>
      <vt:variant>
        <vt:i4>9</vt:i4>
      </vt:variant>
      <vt:variant>
        <vt:i4>0</vt:i4>
      </vt:variant>
      <vt:variant>
        <vt:i4>5</vt:i4>
      </vt:variant>
      <vt:variant>
        <vt:lpwstr>https://www.stopwaste.org/rules</vt:lpwstr>
      </vt:variant>
      <vt:variant>
        <vt:lpwstr/>
      </vt:variant>
      <vt:variant>
        <vt:i4>5832789</vt:i4>
      </vt:variant>
      <vt:variant>
        <vt:i4>6</vt:i4>
      </vt:variant>
      <vt:variant>
        <vt:i4>0</vt:i4>
      </vt:variant>
      <vt:variant>
        <vt:i4>5</vt:i4>
      </vt:variant>
      <vt:variant>
        <vt:lpwstr>https://youtu.be/KAY4UUsrCSo</vt:lpwstr>
      </vt:variant>
      <vt:variant>
        <vt:lpwstr/>
      </vt:variant>
      <vt:variant>
        <vt:i4>393222</vt:i4>
      </vt:variant>
      <vt:variant>
        <vt:i4>3</vt:i4>
      </vt:variant>
      <vt:variant>
        <vt:i4>0</vt:i4>
      </vt:variant>
      <vt:variant>
        <vt:i4>5</vt:i4>
      </vt:variant>
      <vt:variant>
        <vt:lpwstr>https://www.stopwaste.org/at-home/reduce-and-reuse/reducing-wasted-food/food-scrap-composting</vt:lpwstr>
      </vt:variant>
      <vt:variant>
        <vt:lpwstr/>
      </vt:variant>
      <vt:variant>
        <vt:i4>2556015</vt:i4>
      </vt:variant>
      <vt:variant>
        <vt:i4>0</vt:i4>
      </vt:variant>
      <vt:variant>
        <vt:i4>0</vt:i4>
      </vt:variant>
      <vt:variant>
        <vt:i4>5</vt:i4>
      </vt:variant>
      <vt:variant>
        <vt:lpwstr>https://resource.stopwaste.org/curbside/dublin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Ng</dc:creator>
  <cp:keywords/>
  <dc:description/>
  <cp:lastModifiedBy>Victoria Alvarez-Conn</cp:lastModifiedBy>
  <cp:revision>2</cp:revision>
  <dcterms:created xsi:type="dcterms:W3CDTF">2023-11-03T17:24:00Z</dcterms:created>
  <dcterms:modified xsi:type="dcterms:W3CDTF">2023-11-03T17:24:00Z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0x0101006828ECFD74912245A2C584110A2113B2</vt:lpwstr>
  </property>
  <property fmtid="{D5CDD505-2E9C-101B-9397-08002B2CF9AE}" pid="3" name="MediaServiceImageTags">
    <vt:lpwstr/>
  </property>
</Properties>
</file>